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58B2" w:rsidRPr="001C097D" w:rsidRDefault="00EF547A" w:rsidP="001C097D">
      <w:pPr>
        <w:jc w:val="center"/>
        <w:rPr>
          <w:rFonts w:ascii="AngsanaUPC" w:hAnsi="AngsanaUPC" w:cs="AngsanaUPC"/>
          <w:b/>
          <w:bCs/>
          <w:sz w:val="32"/>
          <w:szCs w:val="32"/>
          <w:u w:val="single"/>
        </w:rPr>
      </w:pPr>
      <w:r w:rsidRPr="001C097D">
        <w:rPr>
          <w:rFonts w:ascii="AngsanaUPC" w:hAnsi="AngsanaUPC" w:cs="AngsanaUPC" w:hint="cs"/>
          <w:b/>
          <w:bCs/>
          <w:sz w:val="32"/>
          <w:szCs w:val="32"/>
          <w:u w:val="single"/>
          <w:cs/>
        </w:rPr>
        <w:t xml:space="preserve">การใช้งานในส่วนของ </w:t>
      </w:r>
      <w:r w:rsidRPr="001C097D">
        <w:rPr>
          <w:rFonts w:ascii="AngsanaUPC" w:hAnsi="AngsanaUPC" w:cs="AngsanaUPC"/>
          <w:b/>
          <w:bCs/>
          <w:sz w:val="32"/>
          <w:szCs w:val="32"/>
          <w:u w:val="single"/>
          <w:lang w:val="en-GB"/>
        </w:rPr>
        <w:t xml:space="preserve">Serial Number </w:t>
      </w:r>
      <w:r w:rsidRPr="001C097D">
        <w:rPr>
          <w:rFonts w:ascii="AngsanaUPC" w:hAnsi="AngsanaUPC" w:cs="AngsanaUPC" w:hint="cs"/>
          <w:b/>
          <w:bCs/>
          <w:sz w:val="32"/>
          <w:szCs w:val="32"/>
          <w:u w:val="single"/>
          <w:cs/>
        </w:rPr>
        <w:t>สินค้า</w:t>
      </w:r>
    </w:p>
    <w:p w:rsidR="001C097D" w:rsidRDefault="00EF547A" w:rsidP="001C097D">
      <w:pPr>
        <w:rPr>
          <w:rFonts w:ascii="AngsanaUPC" w:hAnsi="AngsanaUPC" w:cs="AngsanaUPC"/>
        </w:rPr>
      </w:pPr>
      <w:r w:rsidRPr="001C097D">
        <w:rPr>
          <w:rFonts w:ascii="AngsanaUPC" w:hAnsi="AngsanaUPC" w:cs="AngsanaUPC" w:hint="cs"/>
          <w:b/>
          <w:bCs/>
          <w:u w:val="single"/>
          <w:cs/>
        </w:rPr>
        <w:t>ระบบงานซื้อ</w:t>
      </w:r>
      <w:r w:rsidRPr="001C097D">
        <w:rPr>
          <w:rFonts w:ascii="AngsanaUPC" w:hAnsi="AngsanaUPC" w:cs="AngsanaUPC" w:hint="cs"/>
          <w:cs/>
        </w:rPr>
        <w:t xml:space="preserve"> </w:t>
      </w:r>
    </w:p>
    <w:p w:rsidR="00E14F6A" w:rsidRPr="001C097D" w:rsidRDefault="00401F1F" w:rsidP="001C097D">
      <w:pPr>
        <w:rPr>
          <w:rFonts w:ascii="AngsanaUPC" w:hAnsi="AngsanaUPC" w:cs="AngsanaUPC"/>
        </w:rPr>
      </w:pPr>
      <w:r w:rsidRPr="00401F1F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5" type="#_x0000_t136" style="position:absolute;margin-left:86.65pt;margin-top:74.6pt;width:4.5pt;height:12.95pt;z-index:251666432" fillcolor="red" stroked="f">
            <v:shadow color="#868686"/>
            <v:textpath style="font-family:&quot;Arial Black&quot;;font-size:18pt;v-text-kern:t" trim="t" fitpath="t" string="1"/>
          </v:shape>
        </w:pict>
      </w:r>
      <w:r w:rsidR="001C097D">
        <w:rPr>
          <w:rFonts w:ascii="AngsanaUPC" w:hAnsi="AngsanaUPC" w:cs="AngsanaUPC" w:hint="cs"/>
          <w:cs/>
        </w:rPr>
        <w:t xml:space="preserve">1.1 </w:t>
      </w:r>
      <w:r w:rsidR="00EF547A" w:rsidRPr="001C097D">
        <w:rPr>
          <w:rFonts w:ascii="AngsanaUPC" w:hAnsi="AngsanaUPC" w:cs="AngsanaUPC" w:hint="cs"/>
          <w:b/>
          <w:bCs/>
          <w:u w:val="single"/>
          <w:cs/>
        </w:rPr>
        <w:t>จัดซื้อบันทึกรับสินค้า</w:t>
      </w:r>
      <w:r w:rsidR="00EF547A" w:rsidRPr="001C097D">
        <w:rPr>
          <w:rFonts w:ascii="AngsanaUPC" w:hAnsi="AngsanaUPC" w:cs="AngsanaUPC" w:hint="cs"/>
          <w:cs/>
        </w:rPr>
        <w:t xml:space="preserve"> </w:t>
      </w:r>
      <w:r w:rsidR="002E19B9">
        <w:rPr>
          <w:rFonts w:ascii="AngsanaUPC" w:hAnsi="AngsanaUPC" w:cs="AngsanaUPC" w:hint="cs"/>
          <w:cs/>
        </w:rPr>
        <w:t>เป็นการเพิ่มสต</w:t>
      </w:r>
      <w:r w:rsidR="00D64EE5">
        <w:rPr>
          <w:rFonts w:ascii="AngsanaUPC" w:hAnsi="AngsanaUPC" w:cs="AngsanaUPC" w:hint="cs"/>
          <w:cs/>
        </w:rPr>
        <w:t>็</w:t>
      </w:r>
      <w:r w:rsidR="002E19B9">
        <w:rPr>
          <w:rFonts w:ascii="AngsanaUPC" w:hAnsi="AngsanaUPC" w:cs="AngsanaUPC" w:hint="cs"/>
          <w:cs/>
        </w:rPr>
        <w:t xml:space="preserve">อกสินค้าเข้าไปในระบบ </w:t>
      </w:r>
      <w:r w:rsidR="00EF547A" w:rsidRPr="001C097D">
        <w:rPr>
          <w:rFonts w:ascii="AngsanaUPC" w:hAnsi="AngsanaUPC" w:cs="AngsanaUPC" w:hint="cs"/>
          <w:cs/>
        </w:rPr>
        <w:t xml:space="preserve">หลังจากเข้าไปแล้วให้เลือกหัวข้อ </w:t>
      </w:r>
      <w:r w:rsidR="00EF547A" w:rsidRPr="00510A6F">
        <w:rPr>
          <w:rFonts w:ascii="AngsanaUPC" w:hAnsi="AngsanaUPC" w:cs="AngsanaUPC" w:hint="cs"/>
          <w:b/>
          <w:bCs/>
          <w:cs/>
        </w:rPr>
        <w:t>เอกสารใหม่</w:t>
      </w:r>
      <w:r w:rsidR="00EF547A" w:rsidRPr="001C097D">
        <w:rPr>
          <w:rFonts w:ascii="AngsanaUPC" w:hAnsi="AngsanaUPC" w:cs="AngsanaUPC" w:hint="cs"/>
          <w:cs/>
        </w:rPr>
        <w:t xml:space="preserve"> แล้วเลือกว่าเรารับสินค้ามาจากใคร กรอก</w:t>
      </w:r>
      <w:r w:rsidR="00EF547A" w:rsidRPr="00510A6F">
        <w:rPr>
          <w:rFonts w:ascii="AngsanaUPC" w:hAnsi="AngsanaUPC" w:cs="AngsanaUPC" w:hint="cs"/>
          <w:b/>
          <w:bCs/>
          <w:cs/>
        </w:rPr>
        <w:t>เลขที่ใบส่งของ</w:t>
      </w:r>
      <w:r w:rsidR="00EF547A" w:rsidRPr="001C097D">
        <w:rPr>
          <w:rFonts w:ascii="AngsanaUPC" w:hAnsi="AngsanaUPC" w:cs="AngsanaUPC" w:hint="cs"/>
          <w:cs/>
        </w:rPr>
        <w:t xml:space="preserve"> (อาจเป็นเลขที่ใบกำกับภาษีก็ได้) แล้วเลือกรายการสินค้าที่เราซื้อเข้า จำนวนที่ซื้อเข้าสต</w:t>
      </w:r>
      <w:r w:rsidR="00D64EE5">
        <w:rPr>
          <w:rFonts w:ascii="AngsanaUPC" w:hAnsi="AngsanaUPC" w:cs="AngsanaUPC" w:hint="cs"/>
          <w:cs/>
        </w:rPr>
        <w:t>็</w:t>
      </w:r>
      <w:r w:rsidR="00EF547A" w:rsidRPr="001C097D">
        <w:rPr>
          <w:rFonts w:ascii="AngsanaUPC" w:hAnsi="AngsanaUPC" w:cs="AngsanaUPC" w:hint="cs"/>
          <w:cs/>
        </w:rPr>
        <w:t>อก ราคาต้นทุน</w:t>
      </w:r>
      <w:r w:rsidR="00D64EE5">
        <w:rPr>
          <w:rFonts w:ascii="AngsanaUPC" w:hAnsi="AngsanaUPC" w:cs="AngsanaUPC" w:hint="cs"/>
          <w:cs/>
        </w:rPr>
        <w:t xml:space="preserve"> </w:t>
      </w:r>
      <w:r w:rsidR="00EF547A" w:rsidRPr="001C097D">
        <w:rPr>
          <w:rFonts w:ascii="AngsanaUPC" w:hAnsi="AngsanaUPC" w:cs="AngsanaUPC" w:hint="cs"/>
          <w:cs/>
        </w:rPr>
        <w:t>(ให้กรอกร</w:t>
      </w:r>
      <w:r w:rsidR="00D64EE5">
        <w:rPr>
          <w:rFonts w:ascii="AngsanaUPC" w:hAnsi="AngsanaUPC" w:cs="AngsanaUPC" w:hint="cs"/>
          <w:cs/>
        </w:rPr>
        <w:t>าคาที่ยังไม่รวมภาษีมูลค่</w:t>
      </w:r>
      <w:r w:rsidR="00FE1803">
        <w:rPr>
          <w:rFonts w:ascii="AngsanaUPC" w:hAnsi="AngsanaUPC" w:cs="AngsanaUPC" w:hint="cs"/>
          <w:cs/>
        </w:rPr>
        <w:t>าเพิ่ม)</w:t>
      </w:r>
      <w:r w:rsidR="001C097D">
        <w:rPr>
          <w:rFonts w:ascii="AngsanaUPC" w:hAnsi="AngsanaUPC" w:cs="AngsanaUPC" w:hint="cs"/>
          <w:cs/>
        </w:rPr>
        <w:t xml:space="preserve"> </w:t>
      </w:r>
      <w:r w:rsidR="00E14F6A" w:rsidRPr="001C097D">
        <w:rPr>
          <w:rFonts w:ascii="AngsanaUPC" w:hAnsi="AngsanaUPC" w:cs="AngsanaUPC" w:hint="cs"/>
          <w:cs/>
        </w:rPr>
        <w:t>ดังรูปตัวอย่างที่</w:t>
      </w:r>
      <w:r w:rsidR="00D64EE5">
        <w:rPr>
          <w:rFonts w:ascii="AngsanaUPC" w:hAnsi="AngsanaUPC" w:cs="AngsanaUPC" w:hint="cs"/>
          <w:cs/>
        </w:rPr>
        <w:t xml:space="preserve"> </w:t>
      </w:r>
      <w:r w:rsidR="00E14F6A" w:rsidRPr="001C097D">
        <w:rPr>
          <w:rFonts w:ascii="AngsanaUPC" w:hAnsi="AngsanaUPC" w:cs="AngsanaUPC" w:hint="cs"/>
          <w:cs/>
        </w:rPr>
        <w:t xml:space="preserve">1.1 </w:t>
      </w:r>
    </w:p>
    <w:p w:rsidR="00E14F6A" w:rsidRDefault="00401F1F" w:rsidP="00E14F6A">
      <w:pPr>
        <w:pStyle w:val="a3"/>
        <w:jc w:val="center"/>
        <w:rPr>
          <w:rFonts w:ascii="AngsanaUPC" w:hAnsi="AngsanaUPC" w:cs="AngsanaUPC"/>
        </w:rPr>
      </w:pPr>
      <w:r w:rsidRPr="00401F1F">
        <w:rPr>
          <w:noProof/>
        </w:rPr>
        <w:pict>
          <v:shape id="_x0000_s1041" type="#_x0000_t136" style="position:absolute;left:0;text-align:left;margin-left:244.15pt;margin-top:76.95pt;width:4.5pt;height:12.95pt;z-index:251671552" fillcolor="red" stroked="f">
            <v:shadow color="#868686"/>
            <v:textpath style="font-family:&quot;Arial Black&quot;;font-size:18pt;v-text-kern:t" trim="t" fitpath="t" string="6&#10;"/>
          </v:shape>
        </w:pict>
      </w:r>
      <w:r w:rsidRPr="00401F1F">
        <w:rPr>
          <w:noProof/>
        </w:rPr>
        <w:pict>
          <v:shape id="_x0000_s1039" type="#_x0000_t136" style="position:absolute;left:0;text-align:left;margin-left:135.15pt;margin-top:75.85pt;width:4.5pt;height:12.95pt;z-index:251670528" fillcolor="red" stroked="f">
            <v:shadow color="#868686"/>
            <v:textpath style="font-family:&quot;Arial Black&quot;;font-size:18pt;v-text-kern:t" trim="t" fitpath="t" string="5&#10;"/>
          </v:shape>
        </w:pict>
      </w:r>
      <w:r w:rsidRPr="00401F1F">
        <w:rPr>
          <w:noProof/>
        </w:rPr>
        <w:pict>
          <v:shape id="_x0000_s1038" type="#_x0000_t136" style="position:absolute;left:0;text-align:left;margin-left:106.15pt;margin-top:75.35pt;width:4.5pt;height:12.95pt;z-index:251669504" fillcolor="red" stroked="f">
            <v:shadow color="#868686"/>
            <v:textpath style="font-family:&quot;Arial Black&quot;;font-size:18pt;v-text-kern:t" trim="t" fitpath="t" string="4&#10;"/>
          </v:shape>
        </w:pict>
      </w:r>
      <w:r w:rsidRPr="00401F1F">
        <w:rPr>
          <w:noProof/>
        </w:rPr>
        <w:pict>
          <v:shape id="_x0000_s1037" type="#_x0000_t136" style="position:absolute;left:0;text-align:left;margin-left:469.15pt;margin-top:4.8pt;width:4.5pt;height:12.95pt;z-index:251668480" fillcolor="red" stroked="f">
            <v:shadow color="#868686"/>
            <v:textpath style="font-family:&quot;Arial Black&quot;;font-size:18pt;v-text-kern:t" trim="t" fitpath="t" string="3&#10;"/>
          </v:shape>
        </w:pict>
      </w:r>
      <w:r w:rsidRPr="00401F1F">
        <w:rPr>
          <w:noProof/>
        </w:rPr>
        <w:pict>
          <v:shape id="_x0000_s1036" type="#_x0000_t136" style="position:absolute;left:0;text-align:left;margin-left:102.15pt;margin-top:31.85pt;width:4.5pt;height:12.95pt;z-index:251667456" fillcolor="red" stroked="f">
            <v:shadow color="#868686"/>
            <v:textpath style="font-family:&quot;Arial Black&quot;;font-size:18pt;v-text-kern:t" trim="t" fitpath="t" string="2"/>
          </v:shape>
        </w:pict>
      </w:r>
      <w:r>
        <w:rPr>
          <w:rFonts w:ascii="AngsanaUPC" w:hAnsi="AngsanaUPC" w:cs="AngsanaUPC"/>
          <w:noProof/>
        </w:rPr>
        <w:pict>
          <v:oval id="_x0000_s1032" style="position:absolute;left:0;text-align:left;margin-left:235.15pt;margin-top:92.65pt;width:25pt;height:13.5pt;z-index:251663360" filled="f" strokecolor="#00b0f0"/>
        </w:pict>
      </w:r>
      <w:r>
        <w:rPr>
          <w:rFonts w:ascii="AngsanaUPC" w:hAnsi="AngsanaUPC" w:cs="AngsanaUPC"/>
          <w:noProof/>
        </w:rPr>
        <w:pict>
          <v:oval id="_x0000_s1031" style="position:absolute;left:0;text-align:left;margin-left:129.65pt;margin-top:92.65pt;width:14pt;height:13.5pt;z-index:251662336" filled="f" strokecolor="#00b0f0"/>
        </w:pict>
      </w:r>
      <w:r>
        <w:rPr>
          <w:rFonts w:ascii="AngsanaUPC" w:hAnsi="AngsanaUPC" w:cs="AngsanaUPC"/>
          <w:noProof/>
        </w:rPr>
        <w:pict>
          <v:oval id="_x0000_s1030" style="position:absolute;left:0;text-align:left;margin-left:89.65pt;margin-top:92.65pt;width:37.5pt;height:13.5pt;z-index:251661312" filled="f" strokecolor="#00b0f0"/>
        </w:pict>
      </w:r>
      <w:r>
        <w:rPr>
          <w:rFonts w:ascii="AngsanaUPC" w:hAnsi="AngsanaUPC" w:cs="AngsanaUPC"/>
          <w:noProof/>
        </w:rPr>
        <w:pict>
          <v:oval id="_x0000_s1029" style="position:absolute;left:0;text-align:left;margin-left:444.15pt;margin-top:20.15pt;width:54pt;height:21.5pt;z-index:251660288" filled="f" strokecolor="red"/>
        </w:pict>
      </w:r>
      <w:r>
        <w:rPr>
          <w:rFonts w:ascii="AngsanaUPC" w:hAnsi="AngsanaUPC" w:cs="AngsanaUPC"/>
          <w:noProof/>
        </w:rPr>
        <w:pict>
          <v:oval id="_x0000_s1027" style="position:absolute;left:0;text-align:left;margin-left:82.15pt;margin-top:44.65pt;width:41pt;height:14.5pt;z-index:251659264" filled="f" strokecolor="red"/>
        </w:pict>
      </w:r>
      <w:r>
        <w:rPr>
          <w:rFonts w:ascii="AngsanaUPC" w:hAnsi="AngsanaUPC" w:cs="AngsanaUPC"/>
          <w:noProof/>
        </w:rPr>
        <w:pict>
          <v:oval id="_x0000_s1026" style="position:absolute;left:0;text-align:left;margin-left:76.15pt;margin-top:11.15pt;width:24pt;height:20.5pt;z-index:251658240" filled="f" strokecolor="red"/>
        </w:pict>
      </w:r>
      <w:r w:rsidR="007B3534" w:rsidRPr="007B3534">
        <w:rPr>
          <w:rFonts w:ascii="AngsanaUPC" w:hAnsi="AngsanaUPC" w:cs="AngsanaUPC"/>
        </w:rPr>
        <w:t xml:space="preserve"> </w:t>
      </w:r>
      <w:r w:rsidR="007B3534">
        <w:rPr>
          <w:rFonts w:ascii="AngsanaUPC" w:hAnsi="AngsanaUPC" w:cs="AngsanaUPC"/>
          <w:noProof/>
        </w:rPr>
        <w:drawing>
          <wp:inline distT="0" distB="0" distL="0" distR="0">
            <wp:extent cx="5397500" cy="4157245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3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15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F6A" w:rsidRPr="00E14F6A" w:rsidRDefault="00E14F6A" w:rsidP="00E14F6A">
      <w:pPr>
        <w:pStyle w:val="a3"/>
        <w:jc w:val="center"/>
        <w:rPr>
          <w:rFonts w:ascii="AngsanaUPC" w:hAnsi="AngsanaUPC" w:cs="AngsanaUPC"/>
          <w:b/>
          <w:bCs/>
          <w:u w:val="single"/>
        </w:rPr>
      </w:pPr>
      <w:r w:rsidRPr="00E14F6A">
        <w:rPr>
          <w:rFonts w:ascii="AngsanaUPC" w:hAnsi="AngsanaUPC" w:cs="AngsanaUPC" w:hint="cs"/>
          <w:b/>
          <w:bCs/>
          <w:u w:val="single"/>
          <w:cs/>
        </w:rPr>
        <w:t>รูปที่1.1</w:t>
      </w:r>
    </w:p>
    <w:p w:rsidR="00EF547A" w:rsidRDefault="00510A6F" w:rsidP="00E14F6A">
      <w:pPr>
        <w:pStyle w:val="a3"/>
        <w:rPr>
          <w:rFonts w:ascii="AngsanaUPC" w:hAnsi="AngsanaUPC" w:cs="AngsanaUPC"/>
        </w:rPr>
      </w:pPr>
      <w:r>
        <w:rPr>
          <w:rFonts w:ascii="AngsanaUPC" w:hAnsi="AngsanaUPC" w:cs="AngsanaUPC" w:hint="cs"/>
          <w:cs/>
        </w:rPr>
        <w:t>แล้ว</w:t>
      </w:r>
      <w:r w:rsidR="00EF547A">
        <w:rPr>
          <w:rFonts w:ascii="AngsanaUPC" w:hAnsi="AngsanaUPC" w:cs="AngsanaUPC" w:hint="cs"/>
          <w:cs/>
        </w:rPr>
        <w:t>ให้คลิกที่ช่องรหัสสินค้าให้เป็นสีน้ำเงิน</w:t>
      </w:r>
      <w:r>
        <w:rPr>
          <w:rFonts w:ascii="AngsanaUPC" w:hAnsi="AngsanaUPC" w:cs="AngsanaUPC" w:hint="cs"/>
          <w:cs/>
        </w:rPr>
        <w:t>ก่อน</w:t>
      </w:r>
      <w:r w:rsidR="00EF547A">
        <w:rPr>
          <w:rFonts w:ascii="AngsanaUPC" w:hAnsi="AngsanaUPC" w:cs="AngsanaUPC" w:hint="cs"/>
          <w:cs/>
        </w:rPr>
        <w:t xml:space="preserve"> แล้ว</w:t>
      </w:r>
      <w:r w:rsidR="00D64EE5">
        <w:rPr>
          <w:rFonts w:ascii="AngsanaUPC" w:hAnsi="AngsanaUPC" w:cs="AngsanaUPC" w:hint="cs"/>
          <w:cs/>
        </w:rPr>
        <w:t>ไปที่หัวข้อปฏิ</w:t>
      </w:r>
      <w:r w:rsidR="00EF547A">
        <w:rPr>
          <w:rFonts w:ascii="AngsanaUPC" w:hAnsi="AngsanaUPC" w:cs="AngsanaUPC" w:hint="cs"/>
          <w:cs/>
        </w:rPr>
        <w:t>บัติการ</w:t>
      </w:r>
      <w:r>
        <w:rPr>
          <w:rFonts w:ascii="AngsanaUPC" w:hAnsi="AngsanaUPC" w:cs="AngsanaUPC" w:hint="cs"/>
          <w:cs/>
        </w:rPr>
        <w:t xml:space="preserve"> </w:t>
      </w:r>
      <w:r w:rsidR="00EF547A">
        <w:rPr>
          <w:rFonts w:ascii="AngsanaUPC" w:hAnsi="AngsanaUPC" w:cs="AngsanaUPC" w:hint="cs"/>
          <w:cs/>
        </w:rPr>
        <w:t xml:space="preserve">เลือกหัวข้อ 1.4  ป้อน </w:t>
      </w:r>
      <w:proofErr w:type="gramStart"/>
      <w:r w:rsidR="00EF547A">
        <w:rPr>
          <w:rFonts w:ascii="AngsanaUPC" w:hAnsi="AngsanaUPC" w:cs="AngsanaUPC"/>
          <w:lang w:val="en-GB"/>
        </w:rPr>
        <w:t>Serial</w:t>
      </w:r>
      <w:r w:rsidR="00D64EE5">
        <w:rPr>
          <w:rFonts w:ascii="AngsanaUPC" w:hAnsi="AngsanaUPC" w:cs="AngsanaUPC" w:hint="cs"/>
          <w:cs/>
          <w:lang w:val="en-GB"/>
        </w:rPr>
        <w:t xml:space="preserve"> </w:t>
      </w:r>
      <w:r w:rsidR="00EF547A">
        <w:rPr>
          <w:rFonts w:ascii="AngsanaUPC" w:hAnsi="AngsanaUPC" w:cs="AngsanaUPC"/>
          <w:lang w:val="en-GB"/>
        </w:rPr>
        <w:t>No.</w:t>
      </w:r>
      <w:proofErr w:type="gramEnd"/>
      <w:r w:rsidR="00EF547A">
        <w:rPr>
          <w:rFonts w:ascii="AngsanaUPC" w:hAnsi="AngsanaUPC" w:cs="AngsanaUPC"/>
          <w:lang w:val="en-GB"/>
        </w:rPr>
        <w:t xml:space="preserve"> </w:t>
      </w:r>
      <w:r w:rsidR="00EF547A">
        <w:rPr>
          <w:rFonts w:ascii="AngsanaUPC" w:hAnsi="AngsanaUPC" w:cs="AngsanaUPC" w:hint="cs"/>
          <w:cs/>
        </w:rPr>
        <w:t xml:space="preserve">ของสินค้า หรือ </w:t>
      </w:r>
      <w:r w:rsidR="00E14F6A">
        <w:rPr>
          <w:rFonts w:ascii="AngsanaUPC" w:hAnsi="AngsanaUPC" w:cs="AngsanaUPC"/>
          <w:lang w:val="en-GB"/>
        </w:rPr>
        <w:t>F4</w:t>
      </w:r>
    </w:p>
    <w:p w:rsidR="00E14F6A" w:rsidRDefault="00045076" w:rsidP="00E14F6A">
      <w:pPr>
        <w:pStyle w:val="a3"/>
        <w:rPr>
          <w:rFonts w:ascii="AngsanaUPC" w:hAnsi="AngsanaUPC" w:cs="AngsanaUPC"/>
        </w:rPr>
      </w:pPr>
      <w:r>
        <w:rPr>
          <w:rFonts w:ascii="AngsanaUPC" w:hAnsi="AngsanaUPC" w:cs="AngsanaUPC" w:hint="cs"/>
          <w:cs/>
        </w:rPr>
        <w:t xml:space="preserve">ดังรูปที่ 1.2 </w:t>
      </w:r>
    </w:p>
    <w:p w:rsidR="00045076" w:rsidRDefault="00401F1F" w:rsidP="00E14F6A">
      <w:pPr>
        <w:pStyle w:val="a3"/>
        <w:rPr>
          <w:rFonts w:ascii="AngsanaUPC" w:hAnsi="AngsanaUPC" w:cs="AngsanaUPC"/>
        </w:rPr>
      </w:pPr>
      <w:r>
        <w:rPr>
          <w:rFonts w:ascii="AngsanaUPC" w:hAnsi="AngsanaUPC" w:cs="AngsanaUPC"/>
          <w:noProof/>
        </w:rPr>
        <w:pict>
          <v:oval id="_x0000_s1033" style="position:absolute;left:0;text-align:left;margin-left:44.65pt;margin-top:45.65pt;width:107pt;height:11.5pt;z-index:251664384" filled="f" strokecolor="#7030a0"/>
        </w:pict>
      </w:r>
      <w:r w:rsidR="00045076">
        <w:rPr>
          <w:rFonts w:ascii="AngsanaUPC" w:hAnsi="AngsanaUPC" w:cs="AngsanaUPC" w:hint="cs"/>
          <w:noProof/>
        </w:rPr>
        <w:drawing>
          <wp:inline distT="0" distB="0" distL="0" distR="0">
            <wp:extent cx="5397500" cy="284480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84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076" w:rsidRDefault="00045076" w:rsidP="00045076">
      <w:pPr>
        <w:pStyle w:val="a3"/>
        <w:jc w:val="center"/>
        <w:rPr>
          <w:rFonts w:ascii="AngsanaUPC" w:hAnsi="AngsanaUPC" w:cs="AngsanaUPC"/>
          <w:b/>
          <w:bCs/>
          <w:u w:val="single"/>
        </w:rPr>
      </w:pPr>
      <w:r w:rsidRPr="00045076">
        <w:rPr>
          <w:rFonts w:ascii="AngsanaUPC" w:hAnsi="AngsanaUPC" w:cs="AngsanaUPC" w:hint="cs"/>
          <w:b/>
          <w:bCs/>
          <w:u w:val="single"/>
          <w:cs/>
        </w:rPr>
        <w:t>รูปที่1.2</w:t>
      </w:r>
    </w:p>
    <w:p w:rsidR="00045076" w:rsidRPr="001C097D" w:rsidRDefault="00045076" w:rsidP="00045076">
      <w:pPr>
        <w:pStyle w:val="a3"/>
        <w:rPr>
          <w:rFonts w:ascii="AngsanaUPC" w:hAnsi="AngsanaUPC" w:cs="AngsanaUPC"/>
          <w:cs/>
          <w:lang w:val="en-GB"/>
        </w:rPr>
      </w:pPr>
      <w:r>
        <w:rPr>
          <w:rFonts w:ascii="AngsanaUPC" w:hAnsi="AngsanaUPC" w:cs="AngsanaUPC" w:hint="cs"/>
          <w:cs/>
        </w:rPr>
        <w:lastRenderedPageBreak/>
        <w:t>จะปรา</w:t>
      </w:r>
      <w:r w:rsidR="00D64EE5">
        <w:rPr>
          <w:rFonts w:ascii="AngsanaUPC" w:hAnsi="AngsanaUPC" w:cs="AngsanaUPC" w:hint="cs"/>
          <w:cs/>
        </w:rPr>
        <w:t>กฏ</w:t>
      </w:r>
      <w:r>
        <w:rPr>
          <w:rFonts w:ascii="AngsanaUPC" w:hAnsi="AngsanaUPC" w:cs="AngsanaUPC" w:hint="cs"/>
          <w:cs/>
        </w:rPr>
        <w:t xml:space="preserve">ตารางด้านขวามือขึ้นมาให้เราคีย์ </w:t>
      </w:r>
      <w:r>
        <w:rPr>
          <w:rFonts w:ascii="AngsanaUPC" w:hAnsi="AngsanaUPC" w:cs="AngsanaUPC"/>
          <w:lang w:val="en-GB"/>
        </w:rPr>
        <w:t xml:space="preserve">Serial Number </w:t>
      </w:r>
      <w:r>
        <w:rPr>
          <w:rFonts w:ascii="AngsanaUPC" w:hAnsi="AngsanaUPC" w:cs="AngsanaUPC" w:hint="cs"/>
          <w:cs/>
          <w:lang w:val="en-GB"/>
        </w:rPr>
        <w:t>หรือถ้ามีเครื่องอ่านบาร์โค้ดก็</w:t>
      </w:r>
      <w:r w:rsidRPr="00045076">
        <w:rPr>
          <w:rFonts w:ascii="AngsanaUPC" w:hAnsi="AngsanaUPC" w:cs="AngsanaUPC" w:hint="cs"/>
          <w:cs/>
          <w:lang w:val="en-GB"/>
        </w:rPr>
        <w:t>เอามายิงได้เลย</w:t>
      </w:r>
      <w:r>
        <w:rPr>
          <w:rFonts w:ascii="AngsanaUPC" w:hAnsi="AngsanaUPC" w:cs="AngsanaUPC" w:hint="cs"/>
          <w:cs/>
          <w:lang w:val="en-GB"/>
        </w:rPr>
        <w:t xml:space="preserve"> หลังจากกรอก </w:t>
      </w:r>
      <w:r>
        <w:rPr>
          <w:rFonts w:ascii="AngsanaUPC" w:hAnsi="AngsanaUPC" w:cs="AngsanaUPC"/>
          <w:lang w:val="en-GB"/>
        </w:rPr>
        <w:t>Serial Number</w:t>
      </w:r>
      <w:r>
        <w:rPr>
          <w:rFonts w:ascii="AngsanaUPC" w:hAnsi="AngsanaUPC" w:cs="AngsanaUPC" w:hint="cs"/>
          <w:cs/>
          <w:lang w:val="en-GB"/>
        </w:rPr>
        <w:t xml:space="preserve"> เรียบร้อยแล้วกด ตกลง</w:t>
      </w:r>
      <w:r w:rsidR="00510A6F">
        <w:rPr>
          <w:rFonts w:ascii="AngsanaUPC" w:hAnsi="AngsanaUPC" w:cs="AngsanaUPC" w:hint="cs"/>
          <w:cs/>
          <w:lang w:val="en-GB"/>
        </w:rPr>
        <w:t xml:space="preserve"> </w:t>
      </w:r>
      <w:r>
        <w:rPr>
          <w:rFonts w:ascii="AngsanaUPC" w:hAnsi="AngsanaUPC" w:cs="AngsanaUPC" w:hint="cs"/>
          <w:cs/>
        </w:rPr>
        <w:t>ดังรูปที่ 1.3</w:t>
      </w:r>
      <w:r w:rsidR="001C097D">
        <w:rPr>
          <w:rFonts w:ascii="AngsanaUPC" w:hAnsi="AngsanaUPC" w:cs="AngsanaUPC" w:hint="cs"/>
          <w:cs/>
        </w:rPr>
        <w:t xml:space="preserve"> ถ้าสินค้าอื่นมี </w:t>
      </w:r>
      <w:r w:rsidR="001C097D">
        <w:rPr>
          <w:rFonts w:ascii="AngsanaUPC" w:hAnsi="AngsanaUPC" w:cs="AngsanaUPC"/>
          <w:lang w:val="en-GB"/>
        </w:rPr>
        <w:t>Serial Number</w:t>
      </w:r>
      <w:r w:rsidR="001C097D">
        <w:rPr>
          <w:rFonts w:ascii="AngsanaUPC" w:hAnsi="AngsanaUPC" w:cs="AngsanaUPC" w:hint="cs"/>
          <w:cs/>
          <w:lang w:val="en-GB"/>
        </w:rPr>
        <w:t xml:space="preserve"> ก็ทำเหมือนเดิม หลังจากกรอกเรียบร้อยหมดแล้ว ให้</w:t>
      </w:r>
      <w:r w:rsidR="00510A6F">
        <w:rPr>
          <w:rFonts w:ascii="AngsanaUPC" w:hAnsi="AngsanaUPC" w:cs="AngsanaUPC" w:hint="cs"/>
          <w:cs/>
          <w:lang w:val="en-GB"/>
        </w:rPr>
        <w:t>กด</w:t>
      </w:r>
      <w:r w:rsidR="001C097D">
        <w:rPr>
          <w:rFonts w:ascii="AngsanaUPC" w:hAnsi="AngsanaUPC" w:cs="AngsanaUPC" w:hint="cs"/>
          <w:cs/>
          <w:lang w:val="en-GB"/>
        </w:rPr>
        <w:t xml:space="preserve">บันทึกข้อมูล </w:t>
      </w:r>
    </w:p>
    <w:p w:rsidR="00045076" w:rsidRDefault="00045076" w:rsidP="001C097D">
      <w:pPr>
        <w:pStyle w:val="a3"/>
        <w:jc w:val="center"/>
        <w:rPr>
          <w:rFonts w:ascii="AngsanaUPC" w:hAnsi="AngsanaUPC" w:cs="AngsanaUPC"/>
          <w:lang w:val="en-GB"/>
        </w:rPr>
      </w:pPr>
      <w:r>
        <w:rPr>
          <w:rFonts w:ascii="AngsanaUPC" w:hAnsi="AngsanaUPC" w:cs="AngsanaUPC" w:hint="cs"/>
          <w:noProof/>
        </w:rPr>
        <w:drawing>
          <wp:inline distT="0" distB="0" distL="0" distR="0">
            <wp:extent cx="5397500" cy="415089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b="4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15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97D" w:rsidRDefault="001C097D" w:rsidP="001C097D">
      <w:pPr>
        <w:pStyle w:val="a3"/>
        <w:jc w:val="center"/>
        <w:rPr>
          <w:rFonts w:ascii="AngsanaUPC" w:hAnsi="AngsanaUPC" w:cs="AngsanaUPC"/>
          <w:b/>
          <w:bCs/>
          <w:u w:val="single"/>
          <w:lang w:val="en-GB"/>
        </w:rPr>
      </w:pPr>
      <w:r w:rsidRPr="001C097D">
        <w:rPr>
          <w:rFonts w:ascii="AngsanaUPC" w:hAnsi="AngsanaUPC" w:cs="AngsanaUPC" w:hint="cs"/>
          <w:b/>
          <w:bCs/>
          <w:u w:val="single"/>
          <w:cs/>
        </w:rPr>
        <w:t>รูปที่ 1.3</w:t>
      </w:r>
    </w:p>
    <w:p w:rsidR="00510A6F" w:rsidRDefault="001C097D" w:rsidP="001C097D">
      <w:pPr>
        <w:pStyle w:val="a3"/>
        <w:rPr>
          <w:rFonts w:ascii="AngsanaUPC" w:hAnsi="AngsanaUPC" w:cs="AngsanaUPC"/>
          <w:lang w:val="en-GB"/>
        </w:rPr>
      </w:pPr>
      <w:r>
        <w:rPr>
          <w:rFonts w:ascii="AngsanaUPC" w:hAnsi="AngsanaUPC" w:cs="AngsanaUPC" w:hint="cs"/>
          <w:b/>
          <w:bCs/>
          <w:cs/>
          <w:lang w:val="en-GB"/>
        </w:rPr>
        <w:t xml:space="preserve">1.2 </w:t>
      </w:r>
      <w:r w:rsidR="002E19B9" w:rsidRPr="002E19B9">
        <w:rPr>
          <w:rFonts w:ascii="AngsanaUPC" w:hAnsi="AngsanaUPC" w:cs="AngsanaUPC" w:hint="cs"/>
          <w:b/>
          <w:bCs/>
          <w:u w:val="single"/>
          <w:cs/>
          <w:lang w:val="en-GB"/>
        </w:rPr>
        <w:t>ใบส่งคืนสินค้า / ใบลดหนี้ (</w:t>
      </w:r>
      <w:r w:rsidR="002E19B9" w:rsidRPr="002E19B9">
        <w:rPr>
          <w:rFonts w:ascii="AngsanaUPC" w:hAnsi="AngsanaUPC" w:cs="AngsanaUPC"/>
          <w:b/>
          <w:bCs/>
          <w:u w:val="single"/>
          <w:lang w:val="en-GB"/>
        </w:rPr>
        <w:t xml:space="preserve"> C/</w:t>
      </w:r>
      <w:proofErr w:type="gramStart"/>
      <w:r w:rsidR="002E19B9" w:rsidRPr="002E19B9">
        <w:rPr>
          <w:rFonts w:ascii="AngsanaUPC" w:hAnsi="AngsanaUPC" w:cs="AngsanaUPC"/>
          <w:b/>
          <w:bCs/>
          <w:u w:val="single"/>
          <w:lang w:val="en-GB"/>
        </w:rPr>
        <w:t xml:space="preserve">N </w:t>
      </w:r>
      <w:r w:rsidR="002E19B9" w:rsidRPr="002E19B9">
        <w:rPr>
          <w:rFonts w:ascii="AngsanaUPC" w:hAnsi="AngsanaUPC" w:cs="AngsanaUPC" w:hint="cs"/>
          <w:b/>
          <w:bCs/>
          <w:u w:val="single"/>
          <w:cs/>
          <w:lang w:val="en-GB"/>
        </w:rPr>
        <w:t>)</w:t>
      </w:r>
      <w:proofErr w:type="gramEnd"/>
      <w:r w:rsidR="002E19B9">
        <w:rPr>
          <w:rFonts w:ascii="AngsanaUPC" w:hAnsi="AngsanaUPC" w:cs="AngsanaUPC" w:hint="cs"/>
          <w:b/>
          <w:bCs/>
          <w:cs/>
          <w:lang w:val="en-GB"/>
        </w:rPr>
        <w:t xml:space="preserve"> </w:t>
      </w:r>
      <w:r w:rsidR="002E19B9" w:rsidRPr="002E19B9">
        <w:rPr>
          <w:rFonts w:ascii="AngsanaUPC" w:hAnsi="AngsanaUPC" w:cs="AngsanaUPC" w:hint="cs"/>
          <w:cs/>
          <w:lang w:val="en-GB"/>
        </w:rPr>
        <w:t xml:space="preserve">ใช้ในกรณีที่สินค้าชำรุดหรือสินค้ามีปัญหาเราต้องการคืนสินค้าให้กับบริษัทที่เราซื้อเข้ามา </w:t>
      </w:r>
    </w:p>
    <w:p w:rsidR="001C097D" w:rsidRPr="002E19B9" w:rsidRDefault="002E19B9" w:rsidP="00510A6F">
      <w:pPr>
        <w:pStyle w:val="a3"/>
        <w:ind w:firstLine="720"/>
        <w:rPr>
          <w:rFonts w:ascii="AngsanaUPC" w:hAnsi="AngsanaUPC" w:cs="AngsanaUPC"/>
          <w:cs/>
        </w:rPr>
      </w:pPr>
      <w:r w:rsidRPr="002E19B9">
        <w:rPr>
          <w:rFonts w:ascii="AngsanaUPC" w:hAnsi="AngsanaUPC" w:cs="AngsanaUPC" w:hint="cs"/>
          <w:cs/>
          <w:lang w:val="en-GB"/>
        </w:rPr>
        <w:t>ซึ่งจะทำให้สินค้าออกจากสต</w:t>
      </w:r>
      <w:r w:rsidR="00D64EE5">
        <w:rPr>
          <w:rFonts w:ascii="AngsanaUPC" w:hAnsi="AngsanaUPC" w:cs="AngsanaUPC" w:hint="cs"/>
          <w:cs/>
          <w:lang w:val="en-GB"/>
        </w:rPr>
        <w:t>็</w:t>
      </w:r>
      <w:r w:rsidRPr="002E19B9">
        <w:rPr>
          <w:rFonts w:ascii="AngsanaUPC" w:hAnsi="AngsanaUPC" w:cs="AngsanaUPC" w:hint="cs"/>
          <w:cs/>
          <w:lang w:val="en-GB"/>
        </w:rPr>
        <w:t xml:space="preserve">อกเรา และสินค้าที่มี </w:t>
      </w:r>
      <w:r w:rsidRPr="002E19B9">
        <w:rPr>
          <w:rFonts w:ascii="AngsanaUPC" w:hAnsi="AngsanaUPC" w:cs="AngsanaUPC"/>
          <w:lang w:val="en-GB"/>
        </w:rPr>
        <w:t>Serial Number</w:t>
      </w:r>
      <w:r w:rsidRPr="002E19B9">
        <w:rPr>
          <w:rFonts w:ascii="AngsanaUPC" w:hAnsi="AngsanaUPC" w:cs="AngsanaUPC" w:hint="cs"/>
          <w:cs/>
          <w:lang w:val="en-GB"/>
        </w:rPr>
        <w:t xml:space="preserve"> จะต้องเอา </w:t>
      </w:r>
      <w:r w:rsidRPr="002E19B9">
        <w:rPr>
          <w:rFonts w:ascii="AngsanaUPC" w:hAnsi="AngsanaUPC" w:cs="AngsanaUPC"/>
          <w:lang w:val="en-GB"/>
        </w:rPr>
        <w:t>Serial Number</w:t>
      </w:r>
      <w:r w:rsidRPr="002E19B9">
        <w:rPr>
          <w:rFonts w:ascii="AngsanaUPC" w:hAnsi="AngsanaUPC" w:cs="AngsanaUPC" w:hint="cs"/>
          <w:cs/>
          <w:lang w:val="en-GB"/>
        </w:rPr>
        <w:t xml:space="preserve"> นั้นออกจากระบบด้วย </w:t>
      </w:r>
      <w:r w:rsidR="00C378D7">
        <w:rPr>
          <w:rFonts w:ascii="AngsanaUPC" w:hAnsi="AngsanaUPC" w:cs="AngsanaUPC" w:hint="cs"/>
          <w:cs/>
          <w:lang w:val="en-GB"/>
        </w:rPr>
        <w:t xml:space="preserve">แต่ด้วยโปรแกรมไม่มีให้กรอก </w:t>
      </w:r>
      <w:r w:rsidR="00C378D7">
        <w:rPr>
          <w:rFonts w:ascii="AngsanaUPC" w:hAnsi="AngsanaUPC" w:cs="AngsanaUPC"/>
          <w:lang w:val="en-GB"/>
        </w:rPr>
        <w:t xml:space="preserve">Serial Number </w:t>
      </w:r>
      <w:r w:rsidR="00C378D7">
        <w:rPr>
          <w:rFonts w:ascii="AngsanaUPC" w:hAnsi="AngsanaUPC" w:cs="AngsanaUPC" w:hint="cs"/>
          <w:cs/>
        </w:rPr>
        <w:t xml:space="preserve">ในหัวข้อนี้ </w:t>
      </w:r>
      <w:r w:rsidRPr="002E19B9">
        <w:rPr>
          <w:rFonts w:ascii="AngsanaUPC" w:hAnsi="AngsanaUPC" w:cs="AngsanaUPC" w:hint="cs"/>
          <w:cs/>
          <w:lang w:val="en-GB"/>
        </w:rPr>
        <w:t xml:space="preserve">โดยไปที่ระบบงานซื้อ แล้วเลือกหัวข้อ ส่งคืนสินค้า / ใบลดหนี้ </w:t>
      </w:r>
      <w:proofErr w:type="gramStart"/>
      <w:r w:rsidRPr="002E19B9">
        <w:rPr>
          <w:rFonts w:ascii="AngsanaUPC" w:hAnsi="AngsanaUPC" w:cs="AngsanaUPC" w:hint="cs"/>
          <w:cs/>
          <w:lang w:val="en-GB"/>
        </w:rPr>
        <w:t>(</w:t>
      </w:r>
      <w:r w:rsidRPr="002E19B9">
        <w:rPr>
          <w:rFonts w:ascii="AngsanaUPC" w:hAnsi="AngsanaUPC" w:cs="AngsanaUPC"/>
          <w:lang w:val="en-GB"/>
        </w:rPr>
        <w:t xml:space="preserve"> C</w:t>
      </w:r>
      <w:proofErr w:type="gramEnd"/>
      <w:r w:rsidRPr="002E19B9">
        <w:rPr>
          <w:rFonts w:ascii="AngsanaUPC" w:hAnsi="AngsanaUPC" w:cs="AngsanaUPC"/>
          <w:lang w:val="en-GB"/>
        </w:rPr>
        <w:t xml:space="preserve">/N </w:t>
      </w:r>
      <w:r w:rsidRPr="002E19B9">
        <w:rPr>
          <w:rFonts w:ascii="AngsanaUPC" w:hAnsi="AngsanaUPC" w:cs="AngsanaUPC" w:hint="cs"/>
          <w:cs/>
          <w:lang w:val="en-GB"/>
        </w:rPr>
        <w:t>)</w:t>
      </w:r>
      <w:r>
        <w:rPr>
          <w:rFonts w:ascii="AngsanaUPC" w:hAnsi="AngsanaUPC" w:cs="AngsanaUPC" w:hint="cs"/>
          <w:cs/>
          <w:lang w:val="en-GB"/>
        </w:rPr>
        <w:t xml:space="preserve"> แล้วเลือก </w:t>
      </w:r>
      <w:r w:rsidRPr="00510A6F">
        <w:rPr>
          <w:rFonts w:ascii="AngsanaUPC" w:hAnsi="AngsanaUPC" w:cs="AngsanaUPC" w:hint="cs"/>
          <w:b/>
          <w:bCs/>
          <w:cs/>
          <w:lang w:val="en-GB"/>
        </w:rPr>
        <w:t>เอกสารใหม่</w:t>
      </w:r>
      <w:r>
        <w:rPr>
          <w:rFonts w:ascii="AngsanaUPC" w:hAnsi="AngsanaUPC" w:cs="AngsanaUPC" w:hint="cs"/>
          <w:cs/>
          <w:lang w:val="en-GB"/>
        </w:rPr>
        <w:t xml:space="preserve"> เลือก</w:t>
      </w:r>
      <w:r w:rsidRPr="00510A6F">
        <w:rPr>
          <w:rFonts w:ascii="AngsanaUPC" w:hAnsi="AngsanaUPC" w:cs="AngsanaUPC" w:hint="cs"/>
          <w:b/>
          <w:bCs/>
          <w:cs/>
          <w:lang w:val="en-GB"/>
        </w:rPr>
        <w:t>ผู้ผลิต</w:t>
      </w:r>
      <w:r>
        <w:rPr>
          <w:rFonts w:ascii="AngsanaUPC" w:hAnsi="AngsanaUPC" w:cs="AngsanaUPC" w:hint="cs"/>
          <w:cs/>
          <w:lang w:val="en-GB"/>
        </w:rPr>
        <w:t xml:space="preserve"> </w:t>
      </w:r>
      <w:r>
        <w:rPr>
          <w:rFonts w:ascii="AngsanaUPC" w:hAnsi="AngsanaUPC" w:cs="AngsanaUPC" w:hint="cs"/>
          <w:cs/>
        </w:rPr>
        <w:t>เลือก</w:t>
      </w:r>
      <w:r w:rsidRPr="00510A6F">
        <w:rPr>
          <w:rFonts w:ascii="AngsanaUPC" w:hAnsi="AngsanaUPC" w:cs="AngsanaUPC" w:hint="cs"/>
          <w:b/>
          <w:bCs/>
          <w:cs/>
        </w:rPr>
        <w:t>เลขที่ใบรับสินค้า</w:t>
      </w:r>
      <w:r>
        <w:rPr>
          <w:rFonts w:ascii="AngsanaUPC" w:hAnsi="AngsanaUPC" w:cs="AngsanaUPC" w:hint="cs"/>
          <w:cs/>
        </w:rPr>
        <w:t xml:space="preserve"> แล้วเลือกสินค้า</w:t>
      </w:r>
      <w:r w:rsidR="00FE1803">
        <w:rPr>
          <w:rFonts w:ascii="AngsanaUPC" w:hAnsi="AngsanaUPC" w:cs="AngsanaUPC" w:hint="cs"/>
          <w:cs/>
        </w:rPr>
        <w:t>ที่ต้องการส่งคืน</w:t>
      </w:r>
      <w:r w:rsidR="004D41E6">
        <w:rPr>
          <w:rFonts w:ascii="AngsanaUPC" w:hAnsi="AngsanaUPC" w:cs="AngsanaUPC" w:hint="cs"/>
          <w:cs/>
        </w:rPr>
        <w:t xml:space="preserve"> คีย์จำนวน</w:t>
      </w:r>
      <w:r w:rsidR="00F76C37">
        <w:rPr>
          <w:rFonts w:ascii="AngsanaUPC" w:hAnsi="AngsanaUPC" w:cs="AngsanaUPC" w:hint="cs"/>
          <w:cs/>
        </w:rPr>
        <w:t>หรือราคาด้วยถ้าราคาซื้อไม่ขึ้นมา ถ้าคืนเรียบร้อยแล้วให้</w:t>
      </w:r>
      <w:r w:rsidR="00F76C37" w:rsidRPr="00510A6F">
        <w:rPr>
          <w:rFonts w:ascii="AngsanaUPC" w:hAnsi="AngsanaUPC" w:cs="AngsanaUPC" w:hint="cs"/>
          <w:b/>
          <w:bCs/>
          <w:cs/>
        </w:rPr>
        <w:t>กดบันทึกข้อมูล</w:t>
      </w:r>
      <w:r w:rsidR="00FE1803">
        <w:rPr>
          <w:rFonts w:ascii="AngsanaUPC" w:hAnsi="AngsanaUPC" w:cs="AngsanaUPC" w:hint="cs"/>
          <w:cs/>
        </w:rPr>
        <w:t xml:space="preserve"> ดังรูปที่ 1.4</w:t>
      </w:r>
    </w:p>
    <w:p w:rsidR="004D41E6" w:rsidRDefault="002E19B9" w:rsidP="004D41E6">
      <w:pPr>
        <w:pStyle w:val="a3"/>
        <w:jc w:val="center"/>
        <w:rPr>
          <w:rFonts w:ascii="AngsanaUPC" w:hAnsi="AngsanaUPC" w:cs="AngsanaUPC"/>
        </w:rPr>
      </w:pPr>
      <w:r>
        <w:rPr>
          <w:rFonts w:ascii="AngsanaUPC" w:hAnsi="AngsanaUPC" w:cs="AngsanaUPC" w:hint="cs"/>
          <w:noProof/>
        </w:rPr>
        <w:drawing>
          <wp:inline distT="0" distB="0" distL="0" distR="0">
            <wp:extent cx="5397500" cy="336115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22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36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97D" w:rsidRDefault="004D41E6" w:rsidP="004D41E6">
      <w:pPr>
        <w:pStyle w:val="a3"/>
        <w:jc w:val="center"/>
        <w:rPr>
          <w:rFonts w:ascii="AngsanaUPC" w:hAnsi="AngsanaUPC" w:cs="AngsanaUPC"/>
          <w:lang w:val="en-GB"/>
        </w:rPr>
      </w:pPr>
      <w:r w:rsidRPr="004D41E6">
        <w:rPr>
          <w:rFonts w:ascii="AngsanaUPC" w:hAnsi="AngsanaUPC" w:cs="AngsanaUPC" w:hint="cs"/>
          <w:cs/>
        </w:rPr>
        <w:lastRenderedPageBreak/>
        <w:t>ดังรูปที่ 1.4</w:t>
      </w:r>
    </w:p>
    <w:p w:rsidR="004D41E6" w:rsidRPr="007B3534" w:rsidRDefault="00F76C37" w:rsidP="004D41E6">
      <w:pPr>
        <w:pStyle w:val="a3"/>
        <w:rPr>
          <w:rFonts w:ascii="AngsanaUPC" w:hAnsi="AngsanaUPC" w:cs="AngsanaUPC"/>
          <w:cs/>
          <w:lang w:val="en-GB"/>
        </w:rPr>
      </w:pPr>
      <w:r>
        <w:rPr>
          <w:rFonts w:ascii="AngsanaUPC" w:hAnsi="AngsanaUPC" w:cs="AngsanaUPC" w:hint="cs"/>
          <w:cs/>
        </w:rPr>
        <w:t>หลังจากนั้น</w:t>
      </w:r>
      <w:r w:rsidR="00510A6F">
        <w:rPr>
          <w:rFonts w:ascii="AngsanaUPC" w:hAnsi="AngsanaUPC" w:cs="AngsanaUPC" w:hint="cs"/>
          <w:cs/>
        </w:rPr>
        <w:t xml:space="preserve">ไปที่หน้า จัดซื้อ/บันทึกรับสินค้า </w:t>
      </w:r>
      <w:r>
        <w:rPr>
          <w:rFonts w:ascii="AngsanaUPC" w:hAnsi="AngsanaUPC" w:cs="AngsanaUPC" w:hint="cs"/>
          <w:cs/>
        </w:rPr>
        <w:t>ให้ไป</w:t>
      </w:r>
      <w:r w:rsidR="00510A6F">
        <w:rPr>
          <w:rFonts w:ascii="AngsanaUPC" w:hAnsi="AngsanaUPC" w:cs="AngsanaUPC" w:hint="cs"/>
          <w:cs/>
        </w:rPr>
        <w:t>กด</w:t>
      </w:r>
      <w:r>
        <w:rPr>
          <w:rFonts w:ascii="AngsanaUPC" w:hAnsi="AngsanaUPC" w:cs="AngsanaUPC" w:hint="cs"/>
          <w:cs/>
        </w:rPr>
        <w:t xml:space="preserve">สืบค้นใบรับเข้าสินค้า แล้วคลิกเลือกสินค้าที่คืน กด </w:t>
      </w:r>
      <w:r>
        <w:rPr>
          <w:rFonts w:ascii="AngsanaUPC" w:hAnsi="AngsanaUPC" w:cs="AngsanaUPC"/>
          <w:lang w:val="en-GB"/>
        </w:rPr>
        <w:t xml:space="preserve"> F4 </w:t>
      </w:r>
      <w:proofErr w:type="gramStart"/>
      <w:r>
        <w:rPr>
          <w:rFonts w:ascii="AngsanaUPC" w:hAnsi="AngsanaUPC" w:cs="AngsanaUPC" w:hint="cs"/>
          <w:cs/>
        </w:rPr>
        <w:t xml:space="preserve">เพื่อโชว์  </w:t>
      </w:r>
      <w:r w:rsidRPr="002E19B9">
        <w:rPr>
          <w:rFonts w:ascii="AngsanaUPC" w:hAnsi="AngsanaUPC" w:cs="AngsanaUPC"/>
          <w:lang w:val="en-GB"/>
        </w:rPr>
        <w:t>Serial</w:t>
      </w:r>
      <w:proofErr w:type="gramEnd"/>
      <w:r w:rsidRPr="002E19B9">
        <w:rPr>
          <w:rFonts w:ascii="AngsanaUPC" w:hAnsi="AngsanaUPC" w:cs="AngsanaUPC"/>
          <w:lang w:val="en-GB"/>
        </w:rPr>
        <w:t xml:space="preserve"> Number</w:t>
      </w:r>
      <w:r>
        <w:rPr>
          <w:rFonts w:ascii="AngsanaUPC" w:hAnsi="AngsanaUPC" w:cs="AngsanaUPC" w:hint="cs"/>
          <w:cs/>
          <w:lang w:val="en-GB"/>
        </w:rPr>
        <w:t xml:space="preserve"> แล้วหาตัวที่เราต้องการลบ</w:t>
      </w:r>
      <w:r w:rsidR="00510A6F">
        <w:rPr>
          <w:rFonts w:ascii="AngsanaUPC" w:hAnsi="AngsanaUPC" w:cs="AngsanaUPC" w:hint="cs"/>
          <w:cs/>
          <w:lang w:val="en-GB"/>
        </w:rPr>
        <w:t xml:space="preserve"> </w:t>
      </w:r>
      <w:r>
        <w:rPr>
          <w:rFonts w:ascii="AngsanaUPC" w:hAnsi="AngsanaUPC" w:cs="AngsanaUPC" w:hint="cs"/>
          <w:cs/>
          <w:lang w:val="en-GB"/>
        </w:rPr>
        <w:t xml:space="preserve">แล้วกด </w:t>
      </w:r>
      <w:r w:rsidR="007B3534">
        <w:rPr>
          <w:rFonts w:ascii="AngsanaUPC" w:hAnsi="AngsanaUPC" w:cs="AngsanaUPC" w:hint="cs"/>
          <w:cs/>
          <w:lang w:val="en-GB"/>
        </w:rPr>
        <w:t xml:space="preserve">ลบ / </w:t>
      </w:r>
      <w:r w:rsidR="007B3534">
        <w:rPr>
          <w:rFonts w:ascii="AngsanaUPC" w:hAnsi="AngsanaUPC" w:cs="AngsanaUPC"/>
          <w:lang w:val="en-GB"/>
        </w:rPr>
        <w:t xml:space="preserve">Delete </w:t>
      </w:r>
      <w:r w:rsidR="007B3534">
        <w:rPr>
          <w:rFonts w:ascii="AngsanaUPC" w:hAnsi="AngsanaUPC" w:cs="AngsanaUPC" w:hint="cs"/>
          <w:cs/>
          <w:lang w:val="en-GB"/>
        </w:rPr>
        <w:t>แล้วกด ตกลง /</w:t>
      </w:r>
      <w:r w:rsidR="007B3534">
        <w:rPr>
          <w:rFonts w:ascii="AngsanaUPC" w:hAnsi="AngsanaUPC" w:cs="AngsanaUPC"/>
          <w:lang w:val="en-GB"/>
        </w:rPr>
        <w:t xml:space="preserve">OK </w:t>
      </w:r>
      <w:r w:rsidR="007B3534">
        <w:rPr>
          <w:rFonts w:ascii="AngsanaUPC" w:hAnsi="AngsanaUPC" w:cs="AngsanaUPC" w:hint="cs"/>
          <w:cs/>
          <w:lang w:val="en-GB"/>
        </w:rPr>
        <w:t>แล้วคีย์ตัวเลขช่องจำนวนช่องไหนก็ได้ เป็นตัวเลขจำนวนเดิมเพื่อที่ จะได้</w:t>
      </w:r>
      <w:r w:rsidR="007B3534" w:rsidRPr="00510A6F">
        <w:rPr>
          <w:rFonts w:ascii="AngsanaUPC" w:hAnsi="AngsanaUPC" w:cs="AngsanaUPC" w:hint="cs"/>
          <w:b/>
          <w:bCs/>
          <w:cs/>
          <w:lang w:val="en-GB"/>
        </w:rPr>
        <w:t>บันทึกข้อมูล</w:t>
      </w:r>
      <w:r w:rsidR="00510A6F">
        <w:rPr>
          <w:rFonts w:ascii="AngsanaUPC" w:hAnsi="AngsanaUPC" w:cs="AngsanaUPC" w:hint="cs"/>
          <w:b/>
          <w:bCs/>
          <w:cs/>
          <w:lang w:val="en-GB"/>
        </w:rPr>
        <w:t xml:space="preserve"> </w:t>
      </w:r>
      <w:r w:rsidR="00510A6F">
        <w:rPr>
          <w:rFonts w:ascii="AngsanaUPC" w:hAnsi="AngsanaUPC" w:cs="AngsanaUPC" w:hint="cs"/>
          <w:cs/>
          <w:lang w:val="en-GB"/>
        </w:rPr>
        <w:t>ได้</w:t>
      </w:r>
      <w:r w:rsidR="00334D55">
        <w:rPr>
          <w:rFonts w:ascii="AngsanaUPC" w:hAnsi="AngsanaUPC" w:cs="AngsanaUPC" w:hint="cs"/>
          <w:cs/>
          <w:lang w:val="en-GB"/>
        </w:rPr>
        <w:t xml:space="preserve"> ดังรูปที่ 1.5</w:t>
      </w:r>
    </w:p>
    <w:p w:rsidR="007B3534" w:rsidRDefault="007B3534" w:rsidP="007B3534">
      <w:pPr>
        <w:pStyle w:val="a3"/>
        <w:jc w:val="center"/>
        <w:rPr>
          <w:rFonts w:ascii="AngsanaUPC" w:hAnsi="AngsanaUPC" w:cs="AngsanaUPC"/>
          <w:lang w:val="en-GB"/>
        </w:rPr>
      </w:pPr>
      <w:r>
        <w:rPr>
          <w:rFonts w:ascii="AngsanaUPC" w:hAnsi="AngsanaUPC" w:cs="AngsanaUPC"/>
          <w:noProof/>
        </w:rPr>
        <w:drawing>
          <wp:inline distT="0" distB="0" distL="0" distR="0">
            <wp:extent cx="5397500" cy="415724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3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15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D55" w:rsidRDefault="00334D55" w:rsidP="007B3534">
      <w:pPr>
        <w:pStyle w:val="a3"/>
        <w:jc w:val="center"/>
        <w:rPr>
          <w:rFonts w:ascii="AngsanaUPC" w:hAnsi="AngsanaUPC" w:cs="AngsanaUPC"/>
          <w:lang w:val="en-GB"/>
        </w:rPr>
      </w:pPr>
      <w:r>
        <w:rPr>
          <w:rFonts w:ascii="AngsanaUPC" w:hAnsi="AngsanaUPC" w:cs="AngsanaUPC" w:hint="cs"/>
          <w:cs/>
          <w:lang w:val="en-GB"/>
        </w:rPr>
        <w:t>รูปที่ 1.5</w:t>
      </w:r>
    </w:p>
    <w:p w:rsidR="007B3534" w:rsidRPr="006C43FD" w:rsidRDefault="00CE13A6" w:rsidP="00D64EE5">
      <w:pPr>
        <w:pStyle w:val="a3"/>
        <w:rPr>
          <w:rFonts w:ascii="AngsanaUPC" w:hAnsi="AngsanaUPC" w:cs="AngsanaUPC"/>
          <w:b/>
          <w:bCs/>
          <w:sz w:val="32"/>
          <w:szCs w:val="32"/>
          <w:u w:val="single"/>
        </w:rPr>
      </w:pPr>
      <w:r w:rsidRPr="006C43FD">
        <w:rPr>
          <w:rFonts w:ascii="AngsanaUPC" w:hAnsi="AngsanaUPC" w:cs="AngsanaUPC" w:hint="cs"/>
          <w:b/>
          <w:bCs/>
          <w:sz w:val="32"/>
          <w:szCs w:val="32"/>
          <w:u w:val="single"/>
          <w:cs/>
        </w:rPr>
        <w:t>ระบบงานขาย</w:t>
      </w:r>
    </w:p>
    <w:p w:rsidR="00CE13A6" w:rsidRDefault="00CE13A6" w:rsidP="00D64EE5">
      <w:pPr>
        <w:pStyle w:val="a3"/>
        <w:rPr>
          <w:rFonts w:ascii="AngsanaUPC" w:hAnsi="AngsanaUPC" w:cs="AngsanaUPC"/>
          <w:lang w:val="en-GB"/>
        </w:rPr>
      </w:pPr>
      <w:r w:rsidRPr="006C43FD">
        <w:rPr>
          <w:rFonts w:ascii="AngsanaUPC" w:hAnsi="AngsanaUPC" w:cs="AngsanaUPC" w:hint="cs"/>
          <w:b/>
          <w:bCs/>
          <w:u w:val="single"/>
          <w:cs/>
        </w:rPr>
        <w:t>2.1 ระบบงานขายหลังร้าน</w:t>
      </w:r>
      <w:r>
        <w:rPr>
          <w:rFonts w:ascii="AngsanaUPC" w:hAnsi="AngsanaUPC" w:cs="AngsanaUPC" w:hint="cs"/>
          <w:cs/>
        </w:rPr>
        <w:t xml:space="preserve"> ให้ไปที่</w:t>
      </w:r>
      <w:r w:rsidRPr="00510A6F">
        <w:rPr>
          <w:rFonts w:ascii="AngsanaUPC" w:hAnsi="AngsanaUPC" w:cs="AngsanaUPC" w:hint="cs"/>
          <w:b/>
          <w:bCs/>
          <w:cs/>
        </w:rPr>
        <w:t>ระบบงานขาย</w:t>
      </w:r>
      <w:r>
        <w:rPr>
          <w:rFonts w:ascii="AngsanaUPC" w:hAnsi="AngsanaUPC" w:cs="AngsanaUPC" w:hint="cs"/>
          <w:cs/>
        </w:rPr>
        <w:t xml:space="preserve"> แล้วเลือก</w:t>
      </w:r>
      <w:r w:rsidRPr="00510A6F">
        <w:rPr>
          <w:rFonts w:ascii="AngsanaUPC" w:hAnsi="AngsanaUPC" w:cs="AngsanaUPC" w:hint="cs"/>
          <w:b/>
          <w:bCs/>
          <w:cs/>
        </w:rPr>
        <w:t>ใบส่งสินค้า / ใบกำกับภาษี</w:t>
      </w:r>
      <w:r>
        <w:rPr>
          <w:rFonts w:ascii="AngsanaUPC" w:hAnsi="AngsanaUPC" w:cs="AngsanaUPC" w:hint="cs"/>
          <w:cs/>
        </w:rPr>
        <w:t xml:space="preserve"> เลือก</w:t>
      </w:r>
      <w:r w:rsidR="00510A6F">
        <w:rPr>
          <w:rFonts w:ascii="AngsanaUPC" w:hAnsi="AngsanaUPC" w:cs="AngsanaUPC" w:hint="cs"/>
          <w:cs/>
        </w:rPr>
        <w:t xml:space="preserve"> </w:t>
      </w:r>
      <w:r w:rsidRPr="00510A6F">
        <w:rPr>
          <w:rFonts w:ascii="AngsanaUPC" w:hAnsi="AngsanaUPC" w:cs="AngsanaUPC" w:hint="cs"/>
          <w:b/>
          <w:bCs/>
          <w:cs/>
        </w:rPr>
        <w:t>เอกสารใหม่</w:t>
      </w:r>
      <w:r>
        <w:rPr>
          <w:rFonts w:ascii="AngsanaUPC" w:hAnsi="AngsanaUPC" w:cs="AngsanaUPC" w:hint="cs"/>
          <w:cs/>
        </w:rPr>
        <w:t xml:space="preserve"> เลือก</w:t>
      </w:r>
      <w:r w:rsidR="00510A6F">
        <w:rPr>
          <w:rFonts w:ascii="AngsanaUPC" w:hAnsi="AngsanaUPC" w:cs="AngsanaUPC" w:hint="cs"/>
          <w:cs/>
        </w:rPr>
        <w:t xml:space="preserve"> </w:t>
      </w:r>
      <w:r w:rsidRPr="00510A6F">
        <w:rPr>
          <w:rFonts w:ascii="AngsanaUPC" w:hAnsi="AngsanaUPC" w:cs="AngsanaUPC" w:hint="cs"/>
          <w:b/>
          <w:bCs/>
          <w:cs/>
        </w:rPr>
        <w:t xml:space="preserve">ลูกค้า </w:t>
      </w:r>
      <w:r>
        <w:rPr>
          <w:rFonts w:ascii="AngsanaUPC" w:hAnsi="AngsanaUPC" w:cs="AngsanaUPC" w:hint="cs"/>
          <w:cs/>
        </w:rPr>
        <w:t xml:space="preserve"> เลือก</w:t>
      </w:r>
      <w:r w:rsidR="00510A6F">
        <w:rPr>
          <w:rFonts w:ascii="AngsanaUPC" w:hAnsi="AngsanaUPC" w:cs="AngsanaUPC" w:hint="cs"/>
          <w:cs/>
        </w:rPr>
        <w:t xml:space="preserve"> </w:t>
      </w:r>
      <w:r>
        <w:rPr>
          <w:rFonts w:ascii="AngsanaUPC" w:hAnsi="AngsanaUPC" w:cs="AngsanaUPC" w:hint="cs"/>
          <w:cs/>
        </w:rPr>
        <w:t xml:space="preserve">สินค้าที่ต้องการขาย คีย์จำนวนที่ขาย แล้วคลิกที่ช่องรหัสสินค้าที่มี </w:t>
      </w:r>
      <w:r w:rsidRPr="002E19B9">
        <w:rPr>
          <w:rFonts w:ascii="AngsanaUPC" w:hAnsi="AngsanaUPC" w:cs="AngsanaUPC"/>
          <w:lang w:val="en-GB"/>
        </w:rPr>
        <w:t>Serial Number</w:t>
      </w:r>
      <w:r>
        <w:rPr>
          <w:rFonts w:ascii="AngsanaUPC" w:hAnsi="AngsanaUPC" w:cs="AngsanaUPC" w:hint="cs"/>
          <w:cs/>
          <w:lang w:val="en-GB"/>
        </w:rPr>
        <w:t xml:space="preserve"> แล้วไปหัวข้อปฏิบัติการ เลือกหัวข้อ 1.7 ป้อน </w:t>
      </w:r>
      <w:r w:rsidRPr="002E19B9">
        <w:rPr>
          <w:rFonts w:ascii="AngsanaUPC" w:hAnsi="AngsanaUPC" w:cs="AngsanaUPC"/>
          <w:lang w:val="en-GB"/>
        </w:rPr>
        <w:t>Seria</w:t>
      </w:r>
      <w:r>
        <w:rPr>
          <w:rFonts w:ascii="AngsanaUPC" w:hAnsi="AngsanaUPC" w:cs="AngsanaUPC"/>
          <w:lang w:val="en-GB"/>
        </w:rPr>
        <w:t xml:space="preserve">l No. </w:t>
      </w:r>
      <w:r>
        <w:rPr>
          <w:rFonts w:ascii="AngsanaUPC" w:hAnsi="AngsanaUPC" w:cs="AngsanaUPC" w:hint="cs"/>
          <w:cs/>
          <w:lang w:val="en-GB"/>
        </w:rPr>
        <w:t xml:space="preserve">ของสินค้าหรือ </w:t>
      </w:r>
      <w:r>
        <w:rPr>
          <w:rFonts w:ascii="AngsanaUPC" w:hAnsi="AngsanaUPC" w:cs="AngsanaUPC"/>
          <w:lang w:val="en-GB"/>
        </w:rPr>
        <w:t xml:space="preserve">F4 </w:t>
      </w:r>
    </w:p>
    <w:p w:rsidR="000B16F5" w:rsidRDefault="000B16F5" w:rsidP="00D64EE5">
      <w:pPr>
        <w:pStyle w:val="a3"/>
        <w:rPr>
          <w:rFonts w:ascii="AngsanaUPC" w:hAnsi="AngsanaUPC" w:cs="AngsanaUPC"/>
          <w:cs/>
        </w:rPr>
      </w:pPr>
      <w:r>
        <w:rPr>
          <w:rFonts w:ascii="AngsanaUPC" w:hAnsi="AngsanaUPC" w:cs="AngsanaUPC" w:hint="cs"/>
          <w:cs/>
        </w:rPr>
        <w:t xml:space="preserve">ยิงหรือคีย์ </w:t>
      </w:r>
      <w:r>
        <w:rPr>
          <w:rFonts w:ascii="AngsanaUPC" w:hAnsi="AngsanaUPC" w:cs="AngsanaUPC"/>
        </w:rPr>
        <w:t xml:space="preserve">Serial Number </w:t>
      </w:r>
      <w:r>
        <w:rPr>
          <w:rFonts w:ascii="AngsanaUPC" w:hAnsi="AngsanaUPC" w:cs="AngsanaUPC" w:hint="cs"/>
          <w:cs/>
        </w:rPr>
        <w:t>ให้ครบ แล้วกด ตกลง ถ้าเสร็จเรียบร้อย ก็กดบันทึกข้อมูล</w:t>
      </w:r>
      <w:r w:rsidR="00C378D7">
        <w:rPr>
          <w:rFonts w:ascii="AngsanaUPC" w:hAnsi="AngsanaUPC" w:cs="AngsanaUPC" w:hint="cs"/>
          <w:cs/>
        </w:rPr>
        <w:t xml:space="preserve"> ดังรูปที่ 2.1</w:t>
      </w:r>
    </w:p>
    <w:p w:rsidR="000B16F5" w:rsidRDefault="000B16F5" w:rsidP="000B16F5">
      <w:pPr>
        <w:pStyle w:val="a3"/>
        <w:jc w:val="center"/>
        <w:rPr>
          <w:rFonts w:ascii="AngsanaUPC" w:hAnsi="AngsanaUPC" w:cs="AngsanaUPC"/>
          <w:lang w:val="en-GB"/>
        </w:rPr>
      </w:pPr>
      <w:r>
        <w:rPr>
          <w:rFonts w:ascii="AngsanaUPC" w:hAnsi="AngsanaUPC" w:cs="AngsanaUPC" w:hint="cs"/>
          <w:noProof/>
        </w:rPr>
        <w:lastRenderedPageBreak/>
        <w:drawing>
          <wp:inline distT="0" distB="0" distL="0" distR="0">
            <wp:extent cx="4680000" cy="3578293"/>
            <wp:effectExtent l="19050" t="0" r="630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4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78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8D7" w:rsidRPr="00C378D7" w:rsidRDefault="00C378D7" w:rsidP="000B16F5">
      <w:pPr>
        <w:pStyle w:val="a3"/>
        <w:jc w:val="center"/>
        <w:rPr>
          <w:rFonts w:ascii="AngsanaUPC" w:hAnsi="AngsanaUPC" w:cs="AngsanaUPC"/>
          <w:b/>
          <w:bCs/>
          <w:u w:val="single"/>
          <w:lang w:val="en-GB"/>
        </w:rPr>
      </w:pPr>
      <w:r w:rsidRPr="00C378D7">
        <w:rPr>
          <w:rFonts w:ascii="AngsanaUPC" w:hAnsi="AngsanaUPC" w:cs="AngsanaUPC" w:hint="cs"/>
          <w:b/>
          <w:bCs/>
          <w:u w:val="single"/>
          <w:cs/>
        </w:rPr>
        <w:t>ดังรูปที่ 2.1</w:t>
      </w:r>
    </w:p>
    <w:p w:rsidR="00C378D7" w:rsidRDefault="000B16F5" w:rsidP="000B16F5">
      <w:pPr>
        <w:pStyle w:val="a3"/>
        <w:rPr>
          <w:rFonts w:ascii="AngsanaUPC" w:hAnsi="AngsanaUPC" w:cs="AngsanaUPC"/>
          <w:sz w:val="28"/>
        </w:rPr>
      </w:pPr>
      <w:r w:rsidRPr="006C43FD">
        <w:rPr>
          <w:rFonts w:ascii="AngsanaUPC" w:hAnsi="AngsanaUPC" w:cs="AngsanaUPC"/>
          <w:b/>
          <w:bCs/>
          <w:sz w:val="28"/>
          <w:u w:val="single"/>
          <w:lang w:val="en-GB"/>
        </w:rPr>
        <w:t xml:space="preserve">2.2 </w:t>
      </w:r>
      <w:r w:rsidRPr="006C43FD">
        <w:rPr>
          <w:rFonts w:ascii="AngsanaUPC" w:hAnsi="AngsanaUPC" w:cs="AngsanaUPC" w:hint="cs"/>
          <w:b/>
          <w:bCs/>
          <w:sz w:val="28"/>
          <w:u w:val="single"/>
          <w:cs/>
        </w:rPr>
        <w:t xml:space="preserve">ระบบงานขายหน้าร้าน </w:t>
      </w:r>
      <w:r w:rsidRPr="006C43FD">
        <w:rPr>
          <w:rFonts w:ascii="AngsanaUPC" w:hAnsi="AngsanaUPC" w:cs="AngsanaUPC"/>
          <w:b/>
          <w:bCs/>
          <w:sz w:val="28"/>
          <w:u w:val="single"/>
          <w:lang w:val="en-GB"/>
        </w:rPr>
        <w:t>( POS )</w:t>
      </w:r>
      <w:r>
        <w:rPr>
          <w:rFonts w:ascii="AngsanaUPC" w:hAnsi="AngsanaUPC" w:cs="AngsanaUPC"/>
          <w:sz w:val="28"/>
          <w:lang w:val="en-GB"/>
        </w:rPr>
        <w:t xml:space="preserve"> </w:t>
      </w:r>
      <w:r w:rsidR="009C1F5D">
        <w:rPr>
          <w:rFonts w:ascii="AngsanaUPC" w:hAnsi="AngsanaUPC" w:cs="AngsanaUPC" w:hint="cs"/>
          <w:sz w:val="28"/>
          <w:cs/>
          <w:lang w:val="en-GB"/>
        </w:rPr>
        <w:t xml:space="preserve">เข้าไปที่ปฏิบัติการขายหน้าร้าน แล้วเลือกเอกสารใหม่ในการเข้าโปรแกรมครั้งแรกของวัน ถ้าเป็นลูกค้าขาจร ไม่ต้องการเก็บข้อมูล ก็เป็น สดหน้าร้าน ถ้าเป็นลูกค้าเก่าก็เลือก ช่องสมาชิก สืบค้นหาได้ หรือถ้าเป็นลูกค้าใหม่ ก็ไปที่ปฏิบัติการ </w:t>
      </w:r>
      <w:r w:rsidR="00CE54C6">
        <w:rPr>
          <w:rFonts w:ascii="AngsanaUPC" w:hAnsi="AngsanaUPC" w:cs="AngsanaUPC" w:hint="cs"/>
          <w:sz w:val="28"/>
          <w:cs/>
          <w:lang w:val="en-GB"/>
        </w:rPr>
        <w:t xml:space="preserve">เลือกหัวข้อ 1.6 เพิ่มลูกค้าใหม่ กรอกรายละเอียดให้เรียบร้อยแล้วกดบันทึก หลังจากนั้นก็จะกลับมาหน้าขายสินค้า ให้ยิงบาร์โค้ดสินค้าหรือคีย์รหัสสินค้าก็ได้ </w:t>
      </w:r>
      <w:r w:rsidR="00C378D7">
        <w:rPr>
          <w:rFonts w:ascii="AngsanaUPC" w:hAnsi="AngsanaUPC" w:cs="AngsanaUPC" w:hint="cs"/>
          <w:sz w:val="28"/>
          <w:cs/>
          <w:lang w:val="en-GB"/>
        </w:rPr>
        <w:t xml:space="preserve">แล้วคีย์จำนวนที่ขาย แล้วคลิกที่รหัสสินค้า แล้วไปที่ </w:t>
      </w:r>
      <w:proofErr w:type="spellStart"/>
      <w:r w:rsidR="00C378D7">
        <w:rPr>
          <w:rFonts w:ascii="AngsanaUPC" w:hAnsi="AngsanaUPC" w:cs="AngsanaUPC" w:hint="cs"/>
          <w:sz w:val="28"/>
          <w:cs/>
          <w:lang w:val="en-GB"/>
        </w:rPr>
        <w:t>ปฎิบัตาร</w:t>
      </w:r>
      <w:proofErr w:type="spellEnd"/>
      <w:r w:rsidR="00C378D7">
        <w:rPr>
          <w:rFonts w:ascii="AngsanaUPC" w:hAnsi="AngsanaUPC" w:cs="AngsanaUPC" w:hint="cs"/>
          <w:sz w:val="28"/>
          <w:cs/>
          <w:lang w:val="en-GB"/>
        </w:rPr>
        <w:t xml:space="preserve">ขาย เลือกหัวข้อ 1.4 ป้อน </w:t>
      </w:r>
      <w:r w:rsidR="00C378D7">
        <w:rPr>
          <w:rFonts w:ascii="AngsanaUPC" w:hAnsi="AngsanaUPC" w:cs="AngsanaUPC"/>
          <w:sz w:val="28"/>
          <w:lang w:val="en-GB"/>
        </w:rPr>
        <w:t xml:space="preserve">Serial No. </w:t>
      </w:r>
      <w:r w:rsidR="00C378D7">
        <w:rPr>
          <w:rFonts w:ascii="AngsanaUPC" w:hAnsi="AngsanaUPC" w:cs="AngsanaUPC" w:hint="cs"/>
          <w:sz w:val="28"/>
          <w:cs/>
          <w:lang w:val="en-GB"/>
        </w:rPr>
        <w:t xml:space="preserve">ของสินค้า หรือ </w:t>
      </w:r>
      <w:r w:rsidR="00C378D7">
        <w:rPr>
          <w:rFonts w:ascii="AngsanaUPC" w:hAnsi="AngsanaUPC" w:cs="AngsanaUPC"/>
          <w:sz w:val="28"/>
          <w:lang w:val="en-GB"/>
        </w:rPr>
        <w:t xml:space="preserve">F4 </w:t>
      </w:r>
      <w:r w:rsidR="00C378D7">
        <w:rPr>
          <w:rFonts w:ascii="AngsanaUPC" w:hAnsi="AngsanaUPC" w:cs="AngsanaUPC" w:hint="cs"/>
          <w:sz w:val="28"/>
          <w:cs/>
          <w:lang w:val="en-GB"/>
        </w:rPr>
        <w:t xml:space="preserve">จะมีตารางปรากฏขึ้นด้านขวามือ คีย์หรือยิง </w:t>
      </w:r>
      <w:r w:rsidR="00C378D7">
        <w:rPr>
          <w:rFonts w:ascii="AngsanaUPC" w:hAnsi="AngsanaUPC" w:cs="AngsanaUPC"/>
          <w:sz w:val="28"/>
          <w:lang w:val="en-GB"/>
        </w:rPr>
        <w:t xml:space="preserve">Serial Number </w:t>
      </w:r>
      <w:r w:rsidR="00C378D7">
        <w:rPr>
          <w:rFonts w:ascii="AngsanaUPC" w:hAnsi="AngsanaUPC" w:cs="AngsanaUPC" w:hint="cs"/>
          <w:sz w:val="28"/>
          <w:cs/>
        </w:rPr>
        <w:t>แล้วกด ตกลง แล้วเลือกชำระเงินแบบไหน ดังรูปที่ 2.2</w:t>
      </w:r>
    </w:p>
    <w:p w:rsidR="000B16F5" w:rsidRDefault="00C378D7" w:rsidP="00C378D7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5038994" cy="3894167"/>
            <wp:effectExtent l="19050" t="0" r="9256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3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994" cy="389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8D7" w:rsidRDefault="00C378D7" w:rsidP="00C378D7">
      <w:pPr>
        <w:pStyle w:val="a3"/>
        <w:jc w:val="center"/>
        <w:rPr>
          <w:rFonts w:ascii="AngsanaUPC" w:hAnsi="AngsanaUPC" w:cs="AngsanaUPC"/>
          <w:sz w:val="28"/>
          <w:u w:val="single"/>
        </w:rPr>
      </w:pPr>
      <w:r w:rsidRPr="00C378D7">
        <w:rPr>
          <w:rFonts w:ascii="AngsanaUPC" w:hAnsi="AngsanaUPC" w:cs="AngsanaUPC" w:hint="cs"/>
          <w:sz w:val="28"/>
          <w:u w:val="single"/>
          <w:cs/>
        </w:rPr>
        <w:t>รูปที่ 2.2</w:t>
      </w:r>
    </w:p>
    <w:p w:rsidR="00510A6F" w:rsidRDefault="00510A6F" w:rsidP="00C378D7">
      <w:pPr>
        <w:pStyle w:val="a3"/>
        <w:jc w:val="center"/>
        <w:rPr>
          <w:rFonts w:ascii="AngsanaUPC" w:hAnsi="AngsanaUPC" w:cs="AngsanaUPC"/>
          <w:sz w:val="28"/>
          <w:u w:val="single"/>
          <w:lang w:val="en-GB"/>
        </w:rPr>
      </w:pPr>
    </w:p>
    <w:p w:rsidR="00791267" w:rsidRDefault="006C43FD" w:rsidP="00C378D7">
      <w:pPr>
        <w:pStyle w:val="a3"/>
        <w:rPr>
          <w:rFonts w:ascii="AngsanaUPC" w:hAnsi="AngsanaUPC" w:cs="AngsanaUPC" w:hint="cs"/>
          <w:sz w:val="28"/>
        </w:rPr>
      </w:pPr>
      <w:r w:rsidRPr="006C43FD">
        <w:rPr>
          <w:rFonts w:ascii="AngsanaUPC" w:hAnsi="AngsanaUPC" w:cs="AngsanaUPC" w:hint="cs"/>
          <w:b/>
          <w:bCs/>
          <w:sz w:val="28"/>
          <w:u w:val="single"/>
          <w:cs/>
        </w:rPr>
        <w:lastRenderedPageBreak/>
        <w:t>2.3</w:t>
      </w:r>
      <w:r w:rsidRPr="006C43FD">
        <w:rPr>
          <w:rFonts w:ascii="AngsanaUPC" w:hAnsi="AngsanaUPC" w:cs="AngsanaUPC"/>
          <w:b/>
          <w:bCs/>
          <w:sz w:val="28"/>
          <w:u w:val="single"/>
        </w:rPr>
        <w:t xml:space="preserve"> </w:t>
      </w:r>
      <w:r w:rsidRPr="006C43FD">
        <w:rPr>
          <w:rFonts w:ascii="AngsanaUPC" w:hAnsi="AngsanaUPC" w:cs="AngsanaUPC" w:hint="cs"/>
          <w:b/>
          <w:bCs/>
          <w:sz w:val="28"/>
          <w:u w:val="single"/>
          <w:cs/>
        </w:rPr>
        <w:t>ใบลดหนี้ (</w:t>
      </w:r>
      <w:r w:rsidRPr="006C43FD">
        <w:rPr>
          <w:rFonts w:ascii="AngsanaUPC" w:hAnsi="AngsanaUPC" w:cs="AngsanaUPC"/>
          <w:b/>
          <w:bCs/>
          <w:sz w:val="28"/>
          <w:u w:val="single"/>
          <w:lang w:val="en-GB"/>
        </w:rPr>
        <w:t xml:space="preserve"> Credit </w:t>
      </w:r>
      <w:proofErr w:type="gramStart"/>
      <w:r w:rsidRPr="006C43FD">
        <w:rPr>
          <w:rFonts w:ascii="AngsanaUPC" w:hAnsi="AngsanaUPC" w:cs="AngsanaUPC"/>
          <w:b/>
          <w:bCs/>
          <w:sz w:val="28"/>
          <w:u w:val="single"/>
          <w:lang w:val="en-GB"/>
        </w:rPr>
        <w:t>Note )</w:t>
      </w:r>
      <w:proofErr w:type="gramEnd"/>
      <w:r>
        <w:rPr>
          <w:rFonts w:ascii="AngsanaUPC" w:hAnsi="AngsanaUPC" w:cs="AngsanaUPC" w:hint="cs"/>
          <w:sz w:val="28"/>
          <w:cs/>
        </w:rPr>
        <w:t xml:space="preserve"> ในกรณีที่ลูกค้าเอาสินค้ามาคืน</w:t>
      </w:r>
      <w:r w:rsidR="00791267">
        <w:rPr>
          <w:rFonts w:ascii="AngsanaUPC" w:hAnsi="AngsanaUPC" w:cs="AngsanaUPC" w:hint="cs"/>
          <w:sz w:val="28"/>
          <w:cs/>
        </w:rPr>
        <w:t xml:space="preserve"> เราต้องรับกลับเข้าสต็อก โดยการไปที่ระบบงานขาย แล้วเข้าไปที่ </w:t>
      </w:r>
      <w:r w:rsidR="00791267" w:rsidRPr="00791267">
        <w:rPr>
          <w:rFonts w:ascii="AngsanaUPC" w:hAnsi="AngsanaUPC" w:cs="AngsanaUPC" w:hint="cs"/>
          <w:sz w:val="28"/>
          <w:cs/>
        </w:rPr>
        <w:t>ใบลดหนี้ (</w:t>
      </w:r>
      <w:r w:rsidR="00791267" w:rsidRPr="00791267">
        <w:rPr>
          <w:rFonts w:ascii="AngsanaUPC" w:hAnsi="AngsanaUPC" w:cs="AngsanaUPC"/>
          <w:sz w:val="28"/>
          <w:lang w:val="en-GB"/>
        </w:rPr>
        <w:t xml:space="preserve"> Credit Note )</w:t>
      </w:r>
      <w:r w:rsidR="00791267">
        <w:rPr>
          <w:rFonts w:ascii="AngsanaUPC" w:hAnsi="AngsanaUPC" w:cs="AngsanaUPC" w:hint="cs"/>
          <w:sz w:val="28"/>
          <w:cs/>
        </w:rPr>
        <w:t xml:space="preserve">  เลือก เอกสารใหม่ แล้วเลือกลูกค้า เลือกเลขที่ใบส่งสินค้า คีย์รหัสสินค้าที่รับคืน จำนวนที่รับคืน เสร็จเรียบร้อยก็ กด บันทึกข้อมูล ดังรูปที่ 2.3</w:t>
      </w:r>
    </w:p>
    <w:p w:rsidR="006C43FD" w:rsidRDefault="00791267" w:rsidP="00791267">
      <w:pPr>
        <w:pStyle w:val="a3"/>
        <w:jc w:val="center"/>
        <w:rPr>
          <w:rFonts w:ascii="AngsanaUPC" w:hAnsi="AngsanaUPC" w:cs="AngsanaUPC" w:hint="cs"/>
          <w:sz w:val="28"/>
        </w:rPr>
      </w:pPr>
      <w:r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5043473" cy="3869141"/>
            <wp:effectExtent l="19050" t="0" r="4777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4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473" cy="3869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267" w:rsidRDefault="00791267" w:rsidP="00791267">
      <w:pPr>
        <w:pStyle w:val="a3"/>
        <w:jc w:val="center"/>
        <w:rPr>
          <w:rFonts w:ascii="AngsanaUPC" w:hAnsi="AngsanaUPC" w:cs="AngsanaUPC" w:hint="cs"/>
          <w:sz w:val="28"/>
        </w:rPr>
      </w:pPr>
      <w:r>
        <w:rPr>
          <w:rFonts w:ascii="AngsanaUPC" w:hAnsi="AngsanaUPC" w:cs="AngsanaUPC" w:hint="cs"/>
          <w:sz w:val="28"/>
          <w:cs/>
        </w:rPr>
        <w:t>ดังรูปที่ 2.3</w:t>
      </w:r>
    </w:p>
    <w:p w:rsidR="00791267" w:rsidRDefault="00791267" w:rsidP="00791267">
      <w:pPr>
        <w:pStyle w:val="a3"/>
        <w:rPr>
          <w:rFonts w:ascii="AngsanaUPC" w:hAnsi="AngsanaUPC" w:cs="AngsanaUPC" w:hint="cs"/>
          <w:sz w:val="28"/>
          <w:cs/>
        </w:rPr>
      </w:pPr>
      <w:r>
        <w:rPr>
          <w:rFonts w:ascii="AngsanaUPC" w:hAnsi="AngsanaUPC" w:cs="AngsanaUPC" w:hint="cs"/>
          <w:sz w:val="28"/>
          <w:cs/>
        </w:rPr>
        <w:t>หลังจากบันทึกข้อมูลเรียบร้อยแล้ว ให้ไปที่ ระบบงานขาย เลือกใบส่งสินค้า/ใบกำกับภาษี แล้วสืบค้นบิล</w:t>
      </w:r>
      <w:r w:rsidR="00310D70">
        <w:rPr>
          <w:rFonts w:ascii="AngsanaUPC" w:hAnsi="AngsanaUPC" w:cs="AngsanaUPC" w:hint="cs"/>
          <w:sz w:val="28"/>
          <w:cs/>
        </w:rPr>
        <w:t>ขายที่ลูกค้าเอาสินค้ามาคืน</w:t>
      </w:r>
      <w:r w:rsidR="00275B0E">
        <w:rPr>
          <w:rFonts w:ascii="AngsanaUPC" w:hAnsi="AngsanaUPC" w:cs="AngsanaUPC" w:hint="cs"/>
          <w:sz w:val="28"/>
          <w:cs/>
        </w:rPr>
        <w:t xml:space="preserve"> </w:t>
      </w:r>
      <w:r>
        <w:rPr>
          <w:rFonts w:ascii="AngsanaUPC" w:hAnsi="AngsanaUPC" w:cs="AngsanaUPC" w:hint="cs"/>
          <w:sz w:val="28"/>
          <w:cs/>
        </w:rPr>
        <w:t>ขึ้นมา</w:t>
      </w:r>
      <w:r w:rsidR="00275B0E">
        <w:rPr>
          <w:rFonts w:ascii="AngsanaUPC" w:hAnsi="AngsanaUPC" w:cs="AngsanaUPC" w:hint="cs"/>
          <w:sz w:val="28"/>
          <w:cs/>
        </w:rPr>
        <w:t xml:space="preserve">แล้วกดปุ่ม </w:t>
      </w:r>
      <w:proofErr w:type="spellStart"/>
      <w:r w:rsidR="00275B0E">
        <w:rPr>
          <w:rFonts w:ascii="AngsanaUPC" w:hAnsi="AngsanaUPC" w:cs="AngsanaUPC"/>
          <w:sz w:val="28"/>
          <w:lang w:val="en-GB"/>
        </w:rPr>
        <w:t>Ctrl+Z</w:t>
      </w:r>
      <w:proofErr w:type="spellEnd"/>
      <w:r w:rsidR="00275B0E">
        <w:rPr>
          <w:rFonts w:ascii="AngsanaUPC" w:hAnsi="AngsanaUPC" w:cs="AngsanaUPC"/>
          <w:sz w:val="28"/>
          <w:lang w:val="en-GB"/>
        </w:rPr>
        <w:t xml:space="preserve"> </w:t>
      </w:r>
      <w:r w:rsidR="00275B0E">
        <w:rPr>
          <w:rFonts w:ascii="AngsanaUPC" w:hAnsi="AngsanaUPC" w:cs="AngsanaUPC" w:hint="cs"/>
          <w:sz w:val="28"/>
          <w:cs/>
        </w:rPr>
        <w:t>ที่แป้นคีย์</w:t>
      </w:r>
      <w:proofErr w:type="spellStart"/>
      <w:r w:rsidR="00275B0E">
        <w:rPr>
          <w:rFonts w:ascii="AngsanaUPC" w:hAnsi="AngsanaUPC" w:cs="AngsanaUPC" w:hint="cs"/>
          <w:sz w:val="28"/>
          <w:cs/>
        </w:rPr>
        <w:t>บอร์ท</w:t>
      </w:r>
      <w:proofErr w:type="spellEnd"/>
      <w:r w:rsidR="00275B0E">
        <w:rPr>
          <w:rFonts w:ascii="AngsanaUPC" w:hAnsi="AngsanaUPC" w:cs="AngsanaUPC" w:hint="cs"/>
          <w:sz w:val="28"/>
          <w:cs/>
        </w:rPr>
        <w:t xml:space="preserve"> </w:t>
      </w:r>
      <w:proofErr w:type="gramStart"/>
      <w:r w:rsidR="00275B0E">
        <w:rPr>
          <w:rFonts w:ascii="AngsanaUPC" w:hAnsi="AngsanaUPC" w:cs="AngsanaUPC" w:hint="cs"/>
          <w:sz w:val="28"/>
          <w:cs/>
        </w:rPr>
        <w:t>( หรือไปที่</w:t>
      </w:r>
      <w:proofErr w:type="spellStart"/>
      <w:r w:rsidR="00275B0E">
        <w:rPr>
          <w:rFonts w:ascii="AngsanaUPC" w:hAnsi="AngsanaUPC" w:cs="AngsanaUPC" w:hint="cs"/>
          <w:sz w:val="28"/>
          <w:cs/>
        </w:rPr>
        <w:t>ปฎิบัติ</w:t>
      </w:r>
      <w:proofErr w:type="spellEnd"/>
      <w:r w:rsidR="00275B0E">
        <w:rPr>
          <w:rFonts w:ascii="AngsanaUPC" w:hAnsi="AngsanaUPC" w:cs="AngsanaUPC" w:hint="cs"/>
          <w:sz w:val="28"/>
          <w:cs/>
        </w:rPr>
        <w:t>การ</w:t>
      </w:r>
      <w:proofErr w:type="gramEnd"/>
      <w:r w:rsidR="00275B0E">
        <w:rPr>
          <w:rFonts w:ascii="AngsanaUPC" w:hAnsi="AngsanaUPC" w:cs="AngsanaUPC" w:hint="cs"/>
          <w:sz w:val="28"/>
          <w:cs/>
        </w:rPr>
        <w:t xml:space="preserve"> เลือกหัวข้อ 1.14 จออนุญาตแก้ไขข้อมูล ( </w:t>
      </w:r>
      <w:r w:rsidR="00275B0E">
        <w:rPr>
          <w:rFonts w:ascii="AngsanaUPC" w:hAnsi="AngsanaUPC" w:cs="AngsanaUPC"/>
          <w:sz w:val="28"/>
          <w:lang w:val="en-GB"/>
        </w:rPr>
        <w:t xml:space="preserve">Supervisor Only ) </w:t>
      </w:r>
      <w:r w:rsidR="00275B0E">
        <w:rPr>
          <w:rFonts w:ascii="AngsanaUPC" w:hAnsi="AngsanaUPC" w:cs="AngsanaUPC" w:hint="cs"/>
          <w:sz w:val="28"/>
          <w:cs/>
        </w:rPr>
        <w:t xml:space="preserve">แล้วใส่ว่าผู้ดูแลระบบเป็นพนักงานคนที่เท่าไร รหัสผ่านอะไร แล้วไปที่ปฏิบัติการ เลือกหัวข้อ 1.7 ป้อน </w:t>
      </w:r>
      <w:r w:rsidR="00275B0E">
        <w:rPr>
          <w:rFonts w:ascii="AngsanaUPC" w:hAnsi="AngsanaUPC" w:cs="AngsanaUPC"/>
          <w:sz w:val="28"/>
          <w:lang w:val="en-GB"/>
        </w:rPr>
        <w:t xml:space="preserve">Serial No. </w:t>
      </w:r>
      <w:r w:rsidR="00275B0E">
        <w:rPr>
          <w:rFonts w:ascii="AngsanaUPC" w:hAnsi="AngsanaUPC" w:cs="AngsanaUPC" w:hint="cs"/>
          <w:sz w:val="28"/>
          <w:cs/>
        </w:rPr>
        <w:t xml:space="preserve">ของสินค้าหรือ </w:t>
      </w:r>
      <w:r w:rsidR="00275B0E">
        <w:rPr>
          <w:rFonts w:ascii="AngsanaUPC" w:hAnsi="AngsanaUPC" w:cs="AngsanaUPC"/>
          <w:sz w:val="28"/>
          <w:lang w:val="en-GB"/>
        </w:rPr>
        <w:t xml:space="preserve">F4 </w:t>
      </w:r>
      <w:r w:rsidR="00275B0E">
        <w:rPr>
          <w:rFonts w:ascii="AngsanaUPC" w:hAnsi="AngsanaUPC" w:cs="AngsanaUPC" w:hint="cs"/>
          <w:sz w:val="28"/>
          <w:cs/>
        </w:rPr>
        <w:t xml:space="preserve">จะมีตารางปรากฏทางขวามือ ให้คลิกซ้ายที่ช่อง </w:t>
      </w:r>
      <w:r w:rsidR="00275B0E">
        <w:rPr>
          <w:rFonts w:ascii="AngsanaUPC" w:hAnsi="AngsanaUPC" w:cs="AngsanaUPC"/>
          <w:sz w:val="28"/>
          <w:lang w:val="en-GB"/>
        </w:rPr>
        <w:t xml:space="preserve">Serial Number </w:t>
      </w:r>
      <w:r w:rsidR="00275B0E">
        <w:rPr>
          <w:rFonts w:ascii="AngsanaUPC" w:hAnsi="AngsanaUPC" w:cs="AngsanaUPC" w:hint="cs"/>
          <w:sz w:val="28"/>
          <w:cs/>
        </w:rPr>
        <w:t xml:space="preserve">ที่ต้องการลบ แล้วกดปุ่ม </w:t>
      </w:r>
      <w:r w:rsidR="00275B0E">
        <w:rPr>
          <w:rFonts w:ascii="AngsanaUPC" w:hAnsi="AngsanaUPC" w:cs="AngsanaUPC"/>
          <w:sz w:val="28"/>
          <w:lang w:val="en-GB"/>
        </w:rPr>
        <w:t xml:space="preserve">Delete </w:t>
      </w:r>
      <w:r w:rsidR="00275B0E">
        <w:rPr>
          <w:rFonts w:ascii="AngsanaUPC" w:hAnsi="AngsanaUPC" w:cs="AngsanaUPC" w:hint="cs"/>
          <w:sz w:val="28"/>
          <w:cs/>
        </w:rPr>
        <w:t>ที่คีย์</w:t>
      </w:r>
      <w:proofErr w:type="spellStart"/>
      <w:r w:rsidR="00275B0E">
        <w:rPr>
          <w:rFonts w:ascii="AngsanaUPC" w:hAnsi="AngsanaUPC" w:cs="AngsanaUPC" w:hint="cs"/>
          <w:sz w:val="28"/>
          <w:cs/>
        </w:rPr>
        <w:t>บอร์ท</w:t>
      </w:r>
      <w:proofErr w:type="spellEnd"/>
      <w:r w:rsidR="00275B0E">
        <w:rPr>
          <w:rFonts w:ascii="AngsanaUPC" w:hAnsi="AngsanaUPC" w:cs="AngsanaUPC" w:hint="cs"/>
          <w:sz w:val="28"/>
          <w:cs/>
        </w:rPr>
        <w:t xml:space="preserve"> แล้วกด </w:t>
      </w:r>
      <w:proofErr w:type="gramStart"/>
      <w:r w:rsidR="00275B0E">
        <w:rPr>
          <w:rFonts w:ascii="AngsanaUPC" w:hAnsi="AngsanaUPC" w:cs="AngsanaUPC" w:hint="cs"/>
          <w:sz w:val="28"/>
          <w:cs/>
        </w:rPr>
        <w:t>ตกลง</w:t>
      </w:r>
      <w:r>
        <w:rPr>
          <w:rFonts w:ascii="AngsanaUPC" w:hAnsi="AngsanaUPC" w:cs="AngsanaUPC" w:hint="cs"/>
          <w:sz w:val="28"/>
          <w:cs/>
        </w:rPr>
        <w:t xml:space="preserve"> </w:t>
      </w:r>
      <w:r w:rsidR="00310D70">
        <w:rPr>
          <w:rFonts w:ascii="AngsanaUPC" w:hAnsi="AngsanaUPC" w:cs="AngsanaUPC" w:hint="cs"/>
          <w:sz w:val="28"/>
          <w:cs/>
        </w:rPr>
        <w:t xml:space="preserve"> </w:t>
      </w:r>
      <w:r w:rsidR="00275B0E">
        <w:rPr>
          <w:rFonts w:ascii="AngsanaUPC" w:hAnsi="AngsanaUPC" w:cs="AngsanaUPC" w:hint="cs"/>
          <w:sz w:val="28"/>
          <w:cs/>
        </w:rPr>
        <w:t>แล้วกดบันทึกข้อมูล</w:t>
      </w:r>
      <w:proofErr w:type="gramEnd"/>
      <w:r w:rsidR="00275B0E">
        <w:rPr>
          <w:rFonts w:ascii="AngsanaUPC" w:hAnsi="AngsanaUPC" w:cs="AngsanaUPC" w:hint="cs"/>
          <w:sz w:val="28"/>
          <w:cs/>
        </w:rPr>
        <w:t xml:space="preserve"> ดังรูปที่ 2.4</w:t>
      </w:r>
    </w:p>
    <w:p w:rsidR="00791267" w:rsidRDefault="00791267" w:rsidP="00275B0E">
      <w:pPr>
        <w:pStyle w:val="a3"/>
        <w:jc w:val="center"/>
        <w:rPr>
          <w:rFonts w:ascii="AngsanaUPC" w:hAnsi="AngsanaUPC" w:cs="AngsanaUPC" w:hint="cs"/>
          <w:sz w:val="28"/>
        </w:rPr>
      </w:pPr>
      <w:r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4436944" cy="3427850"/>
            <wp:effectExtent l="19050" t="0" r="1706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3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945" cy="34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B0E" w:rsidRDefault="00275B0E" w:rsidP="00275B0E">
      <w:pPr>
        <w:pStyle w:val="a3"/>
        <w:jc w:val="center"/>
        <w:rPr>
          <w:rFonts w:ascii="AngsanaUPC" w:hAnsi="AngsanaUPC" w:cs="AngsanaUPC" w:hint="cs"/>
          <w:sz w:val="28"/>
          <w:cs/>
        </w:rPr>
      </w:pPr>
      <w:r>
        <w:rPr>
          <w:rFonts w:ascii="AngsanaUPC" w:hAnsi="AngsanaUPC" w:cs="AngsanaUPC" w:hint="cs"/>
          <w:sz w:val="28"/>
          <w:cs/>
        </w:rPr>
        <w:t>ดังรูปที่ 2.4</w:t>
      </w:r>
    </w:p>
    <w:p w:rsidR="00275B0E" w:rsidRPr="00791267" w:rsidRDefault="00275B0E" w:rsidP="00791267">
      <w:pPr>
        <w:pStyle w:val="a3"/>
        <w:rPr>
          <w:rFonts w:ascii="AngsanaUPC" w:hAnsi="AngsanaUPC" w:cs="AngsanaUPC" w:hint="cs"/>
          <w:sz w:val="28"/>
          <w:cs/>
        </w:rPr>
      </w:pPr>
    </w:p>
    <w:p w:rsidR="00C378D7" w:rsidRPr="00334D55" w:rsidRDefault="00334D55" w:rsidP="00C378D7">
      <w:pPr>
        <w:pStyle w:val="a3"/>
        <w:rPr>
          <w:rFonts w:ascii="AngsanaUPC" w:hAnsi="AngsanaUPC" w:cs="AngsanaUPC"/>
          <w:b/>
          <w:bCs/>
          <w:sz w:val="28"/>
          <w:u w:val="single"/>
        </w:rPr>
      </w:pPr>
      <w:r w:rsidRPr="00334D55">
        <w:rPr>
          <w:rFonts w:ascii="AngsanaUPC" w:hAnsi="AngsanaUPC" w:cs="AngsanaUPC" w:hint="cs"/>
          <w:b/>
          <w:bCs/>
          <w:sz w:val="28"/>
          <w:u w:val="single"/>
          <w:cs/>
          <w:lang w:val="en-GB"/>
        </w:rPr>
        <w:t xml:space="preserve">3 การตรวจเช็ค </w:t>
      </w:r>
      <w:r w:rsidRPr="00334D55">
        <w:rPr>
          <w:rFonts w:ascii="AngsanaUPC" w:hAnsi="AngsanaUPC" w:cs="AngsanaUPC"/>
          <w:b/>
          <w:bCs/>
          <w:sz w:val="28"/>
          <w:u w:val="single"/>
          <w:lang w:val="en-GB"/>
        </w:rPr>
        <w:t xml:space="preserve">Serial Number </w:t>
      </w:r>
      <w:r w:rsidRPr="00334D55">
        <w:rPr>
          <w:rFonts w:ascii="AngsanaUPC" w:hAnsi="AngsanaUPC" w:cs="AngsanaUPC" w:hint="cs"/>
          <w:b/>
          <w:bCs/>
          <w:sz w:val="28"/>
          <w:u w:val="single"/>
          <w:cs/>
        </w:rPr>
        <w:t>สินค้า</w:t>
      </w:r>
    </w:p>
    <w:p w:rsidR="00334D55" w:rsidRDefault="00334D55" w:rsidP="00334D55">
      <w:pPr>
        <w:pStyle w:val="a3"/>
        <w:numPr>
          <w:ilvl w:val="0"/>
          <w:numId w:val="2"/>
        </w:numPr>
        <w:rPr>
          <w:rFonts w:ascii="AngsanaUPC" w:hAnsi="AngsanaUPC" w:cs="AngsanaUPC"/>
          <w:sz w:val="28"/>
        </w:rPr>
      </w:pPr>
      <w:r>
        <w:rPr>
          <w:rFonts w:ascii="AngsanaUPC" w:hAnsi="AngsanaUPC" w:cs="AngsanaUPC" w:hint="cs"/>
          <w:sz w:val="28"/>
          <w:cs/>
        </w:rPr>
        <w:t xml:space="preserve">ให้ไปที่ระบบคลังสินค้า แล้วไปที่ ทะเบียนสินค้า ให้สืบค้นสินค้าที่ต้องการตรวจเช็ค </w:t>
      </w:r>
      <w:r>
        <w:rPr>
          <w:rFonts w:ascii="AngsanaUPC" w:hAnsi="AngsanaUPC" w:cs="AngsanaUPC"/>
          <w:sz w:val="28"/>
          <w:lang w:val="en-GB"/>
        </w:rPr>
        <w:t xml:space="preserve">Serial Number </w:t>
      </w:r>
      <w:r>
        <w:rPr>
          <w:rFonts w:ascii="AngsanaUPC" w:hAnsi="AngsanaUPC" w:cs="AngsanaUPC" w:hint="cs"/>
          <w:sz w:val="28"/>
          <w:cs/>
          <w:lang w:val="en-GB"/>
        </w:rPr>
        <w:t>แล้วไปที่</w:t>
      </w:r>
      <w:r w:rsidR="00510A6F">
        <w:rPr>
          <w:rFonts w:ascii="AngsanaUPC" w:hAnsi="AngsanaUPC" w:cs="AngsanaUPC" w:hint="cs"/>
          <w:sz w:val="28"/>
          <w:cs/>
          <w:lang w:val="en-GB"/>
        </w:rPr>
        <w:t xml:space="preserve"> (2</w:t>
      </w:r>
      <w:proofErr w:type="gramStart"/>
      <w:r w:rsidR="00510A6F">
        <w:rPr>
          <w:rFonts w:ascii="AngsanaUPC" w:hAnsi="AngsanaUPC" w:cs="AngsanaUPC" w:hint="cs"/>
          <w:sz w:val="28"/>
          <w:cs/>
          <w:lang w:val="en-GB"/>
        </w:rPr>
        <w:t>)</w:t>
      </w:r>
      <w:r>
        <w:rPr>
          <w:rFonts w:ascii="AngsanaUPC" w:hAnsi="AngsanaUPC" w:cs="AngsanaUPC" w:hint="cs"/>
          <w:sz w:val="28"/>
          <w:cs/>
          <w:lang w:val="en-GB"/>
        </w:rPr>
        <w:t>สืบค้นและรายงาน</w:t>
      </w:r>
      <w:proofErr w:type="gramEnd"/>
      <w:r>
        <w:rPr>
          <w:rFonts w:ascii="AngsanaUPC" w:hAnsi="AngsanaUPC" w:cs="AngsanaUPC" w:hint="cs"/>
          <w:sz w:val="28"/>
          <w:cs/>
          <w:lang w:val="en-GB"/>
        </w:rPr>
        <w:t xml:space="preserve"> ไปหัวข้อ 2.8 แสดง </w:t>
      </w:r>
      <w:proofErr w:type="spellStart"/>
      <w:r>
        <w:rPr>
          <w:rFonts w:ascii="AngsanaUPC" w:hAnsi="AngsanaUPC" w:cs="AngsanaUPC"/>
          <w:sz w:val="28"/>
          <w:lang w:val="en-GB"/>
        </w:rPr>
        <w:t>Setial</w:t>
      </w:r>
      <w:proofErr w:type="spellEnd"/>
      <w:r>
        <w:rPr>
          <w:rFonts w:ascii="AngsanaUPC" w:hAnsi="AngsanaUPC" w:cs="AngsanaUPC"/>
          <w:sz w:val="28"/>
          <w:lang w:val="en-GB"/>
        </w:rPr>
        <w:t xml:space="preserve"> No. </w:t>
      </w:r>
      <w:r>
        <w:rPr>
          <w:rFonts w:ascii="AngsanaUPC" w:hAnsi="AngsanaUPC" w:cs="AngsanaUPC" w:hint="cs"/>
          <w:sz w:val="28"/>
          <w:cs/>
        </w:rPr>
        <w:t xml:space="preserve">ของสินค้า หรือ </w:t>
      </w:r>
      <w:r>
        <w:rPr>
          <w:rFonts w:ascii="AngsanaUPC" w:hAnsi="AngsanaUPC" w:cs="AngsanaUPC"/>
          <w:sz w:val="28"/>
          <w:lang w:val="en-GB"/>
        </w:rPr>
        <w:t xml:space="preserve">F11 </w:t>
      </w:r>
      <w:r>
        <w:rPr>
          <w:rFonts w:ascii="AngsanaUPC" w:hAnsi="AngsanaUPC" w:cs="AngsanaUPC" w:hint="cs"/>
          <w:sz w:val="28"/>
          <w:cs/>
        </w:rPr>
        <w:t>ดังรูปที่ 3.1</w:t>
      </w:r>
      <w:r w:rsidR="00CE62D0">
        <w:rPr>
          <w:rFonts w:ascii="AngsanaUPC" w:hAnsi="AngsanaUPC" w:cs="AngsanaUPC"/>
          <w:sz w:val="28"/>
        </w:rPr>
        <w:t xml:space="preserve"> </w:t>
      </w:r>
      <w:r w:rsidR="00CE62D0">
        <w:rPr>
          <w:rFonts w:ascii="AngsanaUPC" w:hAnsi="AngsanaUPC" w:cs="AngsanaUPC" w:hint="cs"/>
          <w:sz w:val="28"/>
          <w:cs/>
        </w:rPr>
        <w:t>แล้วจะแสดงผลดังรูปที่ 3.2</w:t>
      </w:r>
      <w:r w:rsidR="00962743">
        <w:rPr>
          <w:rFonts w:ascii="AngsanaUPC" w:hAnsi="AngsanaUPC" w:cs="AngsanaUPC"/>
          <w:sz w:val="28"/>
        </w:rPr>
        <w:t xml:space="preserve"> </w:t>
      </w:r>
      <w:r w:rsidR="00962743">
        <w:rPr>
          <w:rFonts w:ascii="AngsanaUPC" w:hAnsi="AngsanaUPC" w:cs="AngsanaUPC" w:hint="cs"/>
          <w:sz w:val="28"/>
          <w:cs/>
        </w:rPr>
        <w:t xml:space="preserve">ซึ่งเราจะเห็นว่า </w:t>
      </w:r>
      <w:r w:rsidR="00962743">
        <w:rPr>
          <w:rFonts w:ascii="AngsanaUPC" w:hAnsi="AngsanaUPC" w:cs="AngsanaUPC"/>
          <w:sz w:val="28"/>
          <w:lang w:val="en-GB"/>
        </w:rPr>
        <w:t xml:space="preserve">Serial Number 1000/005 </w:t>
      </w:r>
      <w:r w:rsidR="00962743">
        <w:rPr>
          <w:rFonts w:ascii="AngsanaUPC" w:hAnsi="AngsanaUPC" w:cs="AngsanaUPC" w:hint="cs"/>
          <w:sz w:val="28"/>
          <w:cs/>
          <w:lang w:val="en-GB"/>
        </w:rPr>
        <w:t xml:space="preserve">ไม่ได้ขายแล้วแต่ยังมีราคาค้างอยู่ ซึ่งเราสามารถขาย </w:t>
      </w:r>
      <w:r w:rsidR="00962743">
        <w:rPr>
          <w:rFonts w:ascii="AngsanaUPC" w:hAnsi="AngsanaUPC" w:cs="AngsanaUPC"/>
          <w:sz w:val="28"/>
          <w:lang w:val="en-GB"/>
        </w:rPr>
        <w:t xml:space="preserve">Serial Number </w:t>
      </w:r>
      <w:r w:rsidR="00962743">
        <w:rPr>
          <w:rFonts w:ascii="AngsanaUPC" w:hAnsi="AngsanaUPC" w:cs="AngsanaUPC" w:hint="cs"/>
          <w:sz w:val="28"/>
          <w:cs/>
        </w:rPr>
        <w:t>นั้นได้</w:t>
      </w:r>
    </w:p>
    <w:p w:rsidR="00334D55" w:rsidRDefault="00401F1F" w:rsidP="00334D55">
      <w:pPr>
        <w:pStyle w:val="a3"/>
        <w:ind w:left="1080"/>
        <w:jc w:val="center"/>
        <w:rPr>
          <w:rFonts w:ascii="AngsanaUPC" w:hAnsi="AngsanaUPC" w:cs="AngsanaUPC"/>
          <w:sz w:val="28"/>
        </w:rPr>
      </w:pPr>
      <w:r>
        <w:rPr>
          <w:rFonts w:ascii="AngsanaUPC" w:hAnsi="AngsanaUPC" w:cs="AngsanaUPC"/>
          <w:noProof/>
          <w:sz w:val="28"/>
        </w:rPr>
        <w:pict>
          <v:oval id="_x0000_s1043" style="position:absolute;left:0;text-align:left;margin-left:127.6pt;margin-top:67.5pt;width:99.8pt;height:13.25pt;z-index:251672576" filled="f" fillcolor="red" strokecolor="red"/>
        </w:pict>
      </w:r>
      <w:r w:rsidR="00334D55"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5035394" cy="2912417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27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394" cy="2912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2D0" w:rsidRPr="0037757B" w:rsidRDefault="00CE62D0" w:rsidP="00334D55">
      <w:pPr>
        <w:pStyle w:val="a3"/>
        <w:ind w:left="1080"/>
        <w:jc w:val="center"/>
        <w:rPr>
          <w:rFonts w:ascii="AngsanaUPC" w:hAnsi="AngsanaUPC" w:cs="AngsanaUPC"/>
          <w:b/>
          <w:bCs/>
          <w:sz w:val="28"/>
          <w:u w:val="single"/>
        </w:rPr>
      </w:pPr>
      <w:r w:rsidRPr="0037757B">
        <w:rPr>
          <w:rFonts w:ascii="AngsanaUPC" w:hAnsi="AngsanaUPC" w:cs="AngsanaUPC" w:hint="cs"/>
          <w:b/>
          <w:bCs/>
          <w:sz w:val="28"/>
          <w:u w:val="single"/>
          <w:cs/>
        </w:rPr>
        <w:t>รูปที่ 3.1</w:t>
      </w:r>
    </w:p>
    <w:p w:rsidR="007B3534" w:rsidRDefault="00962743" w:rsidP="007B3534">
      <w:pPr>
        <w:pStyle w:val="a3"/>
        <w:jc w:val="center"/>
        <w:rPr>
          <w:rFonts w:ascii="AngsanaUPC" w:hAnsi="AngsanaUPC" w:cs="AngsanaUPC" w:hint="cs"/>
          <w:cs/>
          <w:lang w:val="en-GB"/>
        </w:rPr>
      </w:pPr>
      <w:r>
        <w:rPr>
          <w:rFonts w:ascii="AngsanaUPC" w:hAnsi="AngsanaUPC" w:cs="AngsanaUPC" w:hint="cs"/>
          <w:noProof/>
        </w:rPr>
        <w:pict>
          <v:oval id="_x0000_s1044" style="position:absolute;left:0;text-align:left;margin-left:111.9pt;margin-top:75.1pt;width:185.35pt;height:11.3pt;z-index:251673600" filled="f" strokecolor="#7030a0"/>
        </w:pict>
      </w:r>
      <w:r>
        <w:rPr>
          <w:rFonts w:ascii="AngsanaUPC" w:hAnsi="AngsanaUPC" w:cs="AngsanaUPC" w:hint="cs"/>
          <w:noProof/>
        </w:rPr>
        <w:drawing>
          <wp:inline distT="0" distB="0" distL="0" distR="0">
            <wp:extent cx="5399112" cy="4169391"/>
            <wp:effectExtent l="19050" t="0" r="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3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112" cy="416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57B" w:rsidRPr="0037757B" w:rsidRDefault="0037757B" w:rsidP="0037757B">
      <w:pPr>
        <w:pStyle w:val="a3"/>
        <w:ind w:left="1080"/>
        <w:jc w:val="center"/>
        <w:rPr>
          <w:rFonts w:ascii="AngsanaUPC" w:hAnsi="AngsanaUPC" w:cs="AngsanaUPC"/>
          <w:b/>
          <w:bCs/>
          <w:sz w:val="28"/>
          <w:u w:val="single"/>
        </w:rPr>
      </w:pPr>
      <w:r w:rsidRPr="0037757B">
        <w:rPr>
          <w:rFonts w:ascii="AngsanaUPC" w:hAnsi="AngsanaUPC" w:cs="AngsanaUPC" w:hint="cs"/>
          <w:b/>
          <w:bCs/>
          <w:sz w:val="28"/>
          <w:u w:val="single"/>
          <w:cs/>
        </w:rPr>
        <w:t>รูปที่ 3.2</w:t>
      </w:r>
    </w:p>
    <w:p w:rsidR="0037757B" w:rsidRPr="00F76C37" w:rsidRDefault="0037757B" w:rsidP="007B3534">
      <w:pPr>
        <w:pStyle w:val="a3"/>
        <w:jc w:val="center"/>
        <w:rPr>
          <w:rFonts w:ascii="AngsanaUPC" w:hAnsi="AngsanaUPC" w:cs="AngsanaUPC"/>
          <w:lang w:val="en-GB"/>
        </w:rPr>
      </w:pPr>
    </w:p>
    <w:sectPr w:rsidR="0037757B" w:rsidRPr="00F76C37" w:rsidSect="00EF547A">
      <w:pgSz w:w="11906" w:h="16838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ngsanaUPC">
    <w:panose1 w:val="02020603050405020304"/>
    <w:charset w:val="00"/>
    <w:family w:val="swiss"/>
    <w:pitch w:val="variable"/>
    <w:sig w:usb0="A10002FF" w:usb1="5000204A" w:usb2="00000020" w:usb3="00000000" w:csb0="00010097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A10002FF" w:usb1="5000204A" w:usb2="00000020" w:usb3="00000000" w:csb0="00010097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swiss"/>
    <w:pitch w:val="variable"/>
    <w:sig w:usb0="A10002FF" w:usb1="5000204A" w:usb2="00000020" w:usb3="00000000" w:csb0="000100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32543B"/>
    <w:multiLevelType w:val="hybridMultilevel"/>
    <w:tmpl w:val="D5BC2D52"/>
    <w:lvl w:ilvl="0" w:tplc="43F69B1A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D7F3903"/>
    <w:multiLevelType w:val="hybridMultilevel"/>
    <w:tmpl w:val="20A0E766"/>
    <w:lvl w:ilvl="0" w:tplc="558648CC">
      <w:start w:val="3"/>
      <w:numFmt w:val="bullet"/>
      <w:lvlText w:val="-"/>
      <w:lvlJc w:val="left"/>
      <w:pPr>
        <w:ind w:left="108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characterSpacingControl w:val="doNotCompress"/>
  <w:compat>
    <w:applyBreakingRules/>
  </w:compat>
  <w:rsids>
    <w:rsidRoot w:val="00EF547A"/>
    <w:rsid w:val="00045076"/>
    <w:rsid w:val="000B16F5"/>
    <w:rsid w:val="001C097D"/>
    <w:rsid w:val="00275B0E"/>
    <w:rsid w:val="002E19B9"/>
    <w:rsid w:val="00310D70"/>
    <w:rsid w:val="00334D55"/>
    <w:rsid w:val="0037757B"/>
    <w:rsid w:val="003D0A47"/>
    <w:rsid w:val="00401F1F"/>
    <w:rsid w:val="004D41E6"/>
    <w:rsid w:val="00510A6F"/>
    <w:rsid w:val="006C43FD"/>
    <w:rsid w:val="00791267"/>
    <w:rsid w:val="007B3534"/>
    <w:rsid w:val="00962743"/>
    <w:rsid w:val="009C1F5D"/>
    <w:rsid w:val="00A058B2"/>
    <w:rsid w:val="00B47698"/>
    <w:rsid w:val="00C378D7"/>
    <w:rsid w:val="00CE13A6"/>
    <w:rsid w:val="00CE54C6"/>
    <w:rsid w:val="00CE62D0"/>
    <w:rsid w:val="00D64EE5"/>
    <w:rsid w:val="00E14F6A"/>
    <w:rsid w:val="00ED5977"/>
    <w:rsid w:val="00EF547A"/>
    <w:rsid w:val="00F76C37"/>
    <w:rsid w:val="00FE18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#7030a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58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54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14F6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E14F6A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382</TotalTime>
  <Pages>6</Pages>
  <Words>586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win7ta</dc:creator>
  <cp:lastModifiedBy>win7ta</cp:lastModifiedBy>
  <cp:revision>5</cp:revision>
  <dcterms:created xsi:type="dcterms:W3CDTF">2021-08-16T05:18:00Z</dcterms:created>
  <dcterms:modified xsi:type="dcterms:W3CDTF">2021-08-17T06:48:00Z</dcterms:modified>
</cp:coreProperties>
</file>